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2E" w:rsidRPr="00645B4D" w:rsidRDefault="00E9322E" w:rsidP="0064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E9322E">
        <w:rPr>
          <w:rFonts w:ascii="Times New Roman" w:eastAsia="Times New Roman" w:hAnsi="Times New Roman" w:cs="Times New Roman"/>
          <w:b/>
          <w:iCs/>
          <w:sz w:val="24"/>
          <w:szCs w:val="24"/>
          <w:lang w:val="es-ES_tradnl"/>
        </w:rPr>
        <w:t>CARTA AL EDITOR</w:t>
      </w:r>
    </w:p>
    <w:p w:rsidR="00E9322E" w:rsidRDefault="00C65FE7" w:rsidP="00C65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Estimado Editor Jefe de la Revista </w:t>
      </w:r>
      <w:r w:rsidR="009451EA">
        <w:rPr>
          <w:rFonts w:ascii="Times New Roman" w:eastAsia="Times New Roman" w:hAnsi="Times New Roman" w:cs="Times New Roman"/>
          <w:sz w:val="24"/>
          <w:szCs w:val="24"/>
          <w:lang w:val="es-ES_tradnl"/>
        </w:rPr>
        <w:t>Retos. Nuevas tendencias en Educación Física, Deportes y Recreación.</w:t>
      </w:r>
    </w:p>
    <w:p w:rsidR="00C65FE7" w:rsidRDefault="00C65FE7" w:rsidP="00C65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presente artículo encaja con la línea temática y se adecúa a la línea editorial en tanto que aborda </w:t>
      </w:r>
      <w:r w:rsidRPr="003D614B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 xml:space="preserve"> evolución </w:t>
      </w:r>
      <w:r w:rsidR="009451EA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 xml:space="preserve">la situación de la Educación Física a nivel nacional e internacional en contextos no ordinarios como son los rurales que tanta presencia tienen en los diferentes países a través de distintas consideraciones y nomenclaturas. Sobre todo, para tratar de valorar su importancia dentro de la disciplina y sus posibilidades educativas si estas son trabajadas de forma adecuada. </w:t>
      </w:r>
    </w:p>
    <w:p w:rsidR="00C65FE7" w:rsidRDefault="00C65FE7" w:rsidP="00C65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E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>l manuscrito es original y no h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 sido publicado anteriormente ni está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pro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ceso de edición en otra revista. Todos los autores hemos leído el texto y somos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corresponsables del mismo, compartiendo coa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utoría. </w:t>
      </w:r>
    </w:p>
    <w:p w:rsidR="00C65FE7" w:rsidRDefault="00C65FE7" w:rsidP="00C65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Tanto en la realización del estudio como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la propia remisión del manuscrito a la </w:t>
      </w:r>
      <w:r w:rsidR="009451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revista 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>se han cumplido los principios éticos y deontológicos en relación tanto a las personas participantes en el estudio como en el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manejo de los datos obtenidos, por lo que decla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amos </w:t>
      </w:r>
      <w:r w:rsidRPr="00C65FE7">
        <w:rPr>
          <w:rFonts w:ascii="Times New Roman" w:eastAsia="Times New Roman" w:hAnsi="Times New Roman" w:cs="Times New Roman"/>
          <w:sz w:val="24"/>
          <w:szCs w:val="24"/>
          <w:lang w:val="es-ES_tradnl"/>
        </w:rPr>
        <w:t>la ause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ncia de conflictos de intereses.</w:t>
      </w:r>
    </w:p>
    <w:p w:rsidR="00E9322E" w:rsidRDefault="00C65FE7" w:rsidP="00C65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Los datos del autor de correspondencia del estudio son</w:t>
      </w:r>
      <w:r w:rsidR="00E9322E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:rsidR="00CF2952" w:rsidRPr="00CF2952" w:rsidRDefault="00CF2952" w:rsidP="00E9322E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Oscar Chiva-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Bartoll</w:t>
      </w:r>
      <w:proofErr w:type="spellEnd"/>
    </w:p>
    <w:p w:rsidR="00C65FE7" w:rsidRPr="00E9322E" w:rsidRDefault="00CF2952" w:rsidP="00E9322E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C/José Ramón Batalla, 75, 6ºB, CP: 12540 Vila-real (Castellón)</w:t>
      </w:r>
    </w:p>
    <w:p w:rsidR="00E9322E" w:rsidRPr="00E9322E" w:rsidRDefault="00E9322E" w:rsidP="00E9322E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Correo electrónico: </w:t>
      </w:r>
      <w:hyperlink r:id="rId5" w:history="1">
        <w:r w:rsidRPr="00373184">
          <w:rPr>
            <w:rStyle w:val="Enlla"/>
            <w:rFonts w:ascii="Times New Roman" w:eastAsia="Times New Roman" w:hAnsi="Times New Roman" w:cs="Times New Roman"/>
            <w:sz w:val="24"/>
            <w:szCs w:val="24"/>
            <w:lang w:val="es-ES_tradnl"/>
          </w:rPr>
          <w:t>ochiva@uji.es</w:t>
        </w:r>
      </w:hyperlink>
    </w:p>
    <w:p w:rsidR="00E9322E" w:rsidRPr="00CF2952" w:rsidRDefault="00CF2952" w:rsidP="00E9322E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Teléfono: 695342231</w:t>
      </w:r>
    </w:p>
    <w:p w:rsidR="00CF2952" w:rsidRPr="00F5675C" w:rsidRDefault="00CF2952" w:rsidP="00E9322E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bookmarkStart w:id="0" w:name="_GoBack"/>
      <w:bookmarkEnd w:id="0"/>
    </w:p>
    <w:p w:rsidR="00CF2952" w:rsidRDefault="00CF2952" w:rsidP="00CF2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05A039D" wp14:editId="18C4AA62">
            <wp:extent cx="1895095" cy="1089263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3871" cy="11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aambquadrcula"/>
        <w:tblW w:w="4246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</w:tblGrid>
      <w:tr w:rsidR="00CF2952" w:rsidRPr="00E9322E" w:rsidTr="00CF2952">
        <w:trPr>
          <w:trHeight w:val="80"/>
        </w:trPr>
        <w:tc>
          <w:tcPr>
            <w:tcW w:w="2123" w:type="dxa"/>
          </w:tcPr>
          <w:p w:rsidR="00CF2952" w:rsidRPr="00E9322E" w:rsidRDefault="00CF2952" w:rsidP="00E932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231F20"/>
                <w:szCs w:val="24"/>
                <w:lang w:val="es-ES"/>
              </w:rPr>
            </w:pPr>
          </w:p>
        </w:tc>
        <w:tc>
          <w:tcPr>
            <w:tcW w:w="2123" w:type="dxa"/>
          </w:tcPr>
          <w:p w:rsidR="00CF2952" w:rsidRPr="00E9322E" w:rsidRDefault="00CF2952" w:rsidP="00CF2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31F20"/>
                <w:szCs w:val="24"/>
                <w:lang w:val="es-ES"/>
              </w:rPr>
            </w:pPr>
            <w:r w:rsidRPr="00E9322E">
              <w:rPr>
                <w:rFonts w:ascii="Times New Roman" w:eastAsia="Times New Roman" w:hAnsi="Times New Roman" w:cs="Times New Roman"/>
                <w:i/>
                <w:color w:val="231F20"/>
                <w:szCs w:val="24"/>
                <w:lang w:val="es-ES"/>
              </w:rPr>
              <w:t>Oscar Chiva-</w:t>
            </w:r>
            <w:proofErr w:type="spellStart"/>
            <w:r w:rsidRPr="00E9322E">
              <w:rPr>
                <w:rFonts w:ascii="Times New Roman" w:eastAsia="Times New Roman" w:hAnsi="Times New Roman" w:cs="Times New Roman"/>
                <w:i/>
                <w:color w:val="231F20"/>
                <w:szCs w:val="24"/>
                <w:lang w:val="es-ES"/>
              </w:rPr>
              <w:t>Bartoll</w:t>
            </w:r>
            <w:proofErr w:type="spellEnd"/>
          </w:p>
        </w:tc>
      </w:tr>
    </w:tbl>
    <w:p w:rsidR="00E9322E" w:rsidRDefault="00E9322E" w:rsidP="00E9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</w:p>
    <w:p w:rsidR="0042527D" w:rsidRPr="00E9322E" w:rsidRDefault="009451EA" w:rsidP="00E9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Castellón, 16 </w:t>
      </w:r>
      <w:r w:rsidR="00E9322E" w:rsidRPr="00E9322E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de </w:t>
      </w:r>
      <w:proofErr w:type="gramStart"/>
      <w:r w:rsidR="00E9322E" w:rsidRPr="00E9322E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Noviembre</w:t>
      </w:r>
      <w:proofErr w:type="gramEnd"/>
      <w:r w:rsidR="00E9322E" w:rsidRPr="00E9322E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de 2018</w:t>
      </w:r>
    </w:p>
    <w:sectPr w:rsidR="0042527D" w:rsidRPr="00E9322E" w:rsidSect="00C65FE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23B"/>
    <w:multiLevelType w:val="multilevel"/>
    <w:tmpl w:val="99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72C7F"/>
    <w:multiLevelType w:val="hybridMultilevel"/>
    <w:tmpl w:val="2878D7A0"/>
    <w:lvl w:ilvl="0" w:tplc="8800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CB"/>
    <w:rsid w:val="00340522"/>
    <w:rsid w:val="003B71B8"/>
    <w:rsid w:val="0042527D"/>
    <w:rsid w:val="00437FCB"/>
    <w:rsid w:val="00645B4D"/>
    <w:rsid w:val="009451EA"/>
    <w:rsid w:val="00BC2E90"/>
    <w:rsid w:val="00BD69C1"/>
    <w:rsid w:val="00C65FE7"/>
    <w:rsid w:val="00CF2952"/>
    <w:rsid w:val="00E9322E"/>
    <w:rsid w:val="00F5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9000"/>
  <w15:docId w15:val="{09510D1F-CE4F-4EE3-98EA-AA7D37C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2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D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D69C1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E9322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9322E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E9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chiva@uji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2018-11-12T18:27:00Z</cp:lastPrinted>
  <dcterms:created xsi:type="dcterms:W3CDTF">2018-11-17T10:11:00Z</dcterms:created>
  <dcterms:modified xsi:type="dcterms:W3CDTF">2018-11-17T10:11:00Z</dcterms:modified>
</cp:coreProperties>
</file>