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7" w:rsidRPr="00832837" w:rsidRDefault="00424AB7" w:rsidP="00832837">
      <w:pPr>
        <w:contextualSpacing/>
        <w:jc w:val="left"/>
        <w:rPr>
          <w:rFonts w:eastAsia="Times New Roman"/>
          <w:color w:val="000000"/>
        </w:rPr>
      </w:pPr>
      <w:r w:rsidRPr="00832837">
        <w:rPr>
          <w:rFonts w:eastAsia="Times New Roman"/>
          <w:color w:val="000000"/>
        </w:rPr>
        <w:t xml:space="preserve">D. </w:t>
      </w:r>
      <w:r w:rsidR="00D430D5" w:rsidRPr="00832837">
        <w:rPr>
          <w:rFonts w:eastAsia="Times New Roman"/>
          <w:color w:val="000000"/>
        </w:rPr>
        <w:t>Víctor Murillo Lor</w:t>
      </w:r>
      <w:r w:rsidR="003B003F" w:rsidRPr="00832837">
        <w:rPr>
          <w:rFonts w:eastAsia="Times New Roman"/>
          <w:color w:val="000000"/>
        </w:rPr>
        <w:t>e</w:t>
      </w:r>
      <w:r w:rsidR="00D430D5" w:rsidRPr="00832837">
        <w:rPr>
          <w:rFonts w:eastAsia="Times New Roman"/>
          <w:color w:val="000000"/>
        </w:rPr>
        <w:t>nte</w:t>
      </w:r>
      <w:r w:rsidRPr="00832837">
        <w:rPr>
          <w:rFonts w:eastAsia="Times New Roman"/>
          <w:color w:val="000000"/>
        </w:rPr>
        <w:t xml:space="preserve">, con D.N.I. </w:t>
      </w:r>
      <w:r w:rsidR="00D430D5" w:rsidRPr="00832837">
        <w:rPr>
          <w:rFonts w:eastAsia="Times New Roman"/>
          <w:color w:val="000000"/>
        </w:rPr>
        <w:t>73087026h</w:t>
      </w:r>
      <w:r w:rsidRPr="00832837">
        <w:rPr>
          <w:rFonts w:eastAsia="Times New Roman"/>
          <w:color w:val="000000"/>
        </w:rPr>
        <w:t xml:space="preserve">, </w:t>
      </w:r>
    </w:p>
    <w:p w:rsidR="00424AB7" w:rsidRPr="00832837" w:rsidRDefault="00424AB7" w:rsidP="00832837">
      <w:pPr>
        <w:contextualSpacing/>
        <w:jc w:val="left"/>
        <w:rPr>
          <w:rFonts w:eastAsia="Times New Roman"/>
          <w:color w:val="000000"/>
        </w:rPr>
      </w:pPr>
      <w:r w:rsidRPr="00832837">
        <w:rPr>
          <w:rFonts w:eastAsia="Times New Roman"/>
          <w:color w:val="000000"/>
        </w:rPr>
        <w:t> </w:t>
      </w:r>
    </w:p>
    <w:p w:rsidR="00D430D5" w:rsidRPr="00832837" w:rsidRDefault="00832837" w:rsidP="001C7F94">
      <w:pPr>
        <w:contextualSpacing/>
        <w:jc w:val="left"/>
        <w:rPr>
          <w:rFonts w:eastAsia="Times New Roman"/>
          <w:color w:val="000000"/>
        </w:rPr>
      </w:pPr>
      <w:r w:rsidRPr="00832837">
        <w:rPr>
          <w:rFonts w:eastAsia="Times New Roman"/>
          <w:color w:val="000000"/>
        </w:rPr>
        <w:t>CERTIFICA</w:t>
      </w:r>
    </w:p>
    <w:p w:rsidR="00424AB7" w:rsidRPr="00130082" w:rsidRDefault="00424AB7" w:rsidP="001C7F94">
      <w:pPr>
        <w:contextualSpacing/>
        <w:rPr>
          <w:sz w:val="24"/>
          <w:szCs w:val="24"/>
        </w:rPr>
      </w:pPr>
      <w:r w:rsidRPr="00832837">
        <w:rPr>
          <w:rFonts w:eastAsia="Times New Roman"/>
          <w:color w:val="000000"/>
        </w:rPr>
        <w:t>que el artículo que se adjunta y cuyo título es:</w:t>
      </w:r>
      <w:r w:rsidR="00130082">
        <w:rPr>
          <w:b/>
          <w:sz w:val="24"/>
          <w:szCs w:val="24"/>
        </w:rPr>
        <w:t xml:space="preserve"> </w:t>
      </w:r>
      <w:r w:rsidR="00130082">
        <w:rPr>
          <w:sz w:val="24"/>
          <w:szCs w:val="24"/>
        </w:rPr>
        <w:t>EL GOL COMO UNIDAD DE MEDIDA DE RENDIMIENTO EN FUTSAL</w:t>
      </w:r>
      <w:r w:rsidRPr="00832837">
        <w:rPr>
          <w:rFonts w:eastAsia="Times New Roman"/>
          <w:color w:val="000000"/>
        </w:rPr>
        <w:t xml:space="preserve"> es original, inédito, no ha sido publicado y no está siendo examinado por ninguna otra revista o publicación. Del mismo modo, se ostenta la legítima titularidad de uso sobre todos los derechos de propiedad intelectual e industrial correspondientes al citado artículo.</w:t>
      </w:r>
    </w:p>
    <w:p w:rsidR="00832837" w:rsidRPr="00832837" w:rsidRDefault="00424AB7" w:rsidP="001C7F94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  <w:r w:rsidRPr="00832837">
        <w:rPr>
          <w:rFonts w:eastAsia="Times New Roman"/>
          <w:color w:val="000000"/>
        </w:rPr>
        <w:t>Igualmente, se aceptan las normas de publicación de la revista y se solicita que el artículo sea evaluado por el Comité Editorial/Científico de “Retos” para su publicación.</w:t>
      </w:r>
      <w:r w:rsidR="00832837" w:rsidRPr="00832837">
        <w:rPr>
          <w:rFonts w:eastAsia="Times New Roman"/>
          <w:color w:val="000000"/>
        </w:rPr>
        <w:t xml:space="preserve"> En nombre del resto</w:t>
      </w:r>
      <w:r w:rsidR="001C7F94">
        <w:rPr>
          <w:rFonts w:eastAsia="Times New Roman"/>
          <w:color w:val="000000"/>
        </w:rPr>
        <w:t xml:space="preserve"> de </w:t>
      </w:r>
      <w:proofErr w:type="spellStart"/>
      <w:r w:rsidR="001C7F94">
        <w:rPr>
          <w:rFonts w:eastAsia="Times New Roman"/>
          <w:color w:val="000000"/>
        </w:rPr>
        <w:t>co</w:t>
      </w:r>
      <w:proofErr w:type="spellEnd"/>
      <w:r w:rsidR="001C7F94">
        <w:rPr>
          <w:rFonts w:eastAsia="Times New Roman"/>
          <w:color w:val="000000"/>
        </w:rPr>
        <w:t>-autores certifica que</w:t>
      </w:r>
      <w:r w:rsidR="00832837" w:rsidRPr="00832837">
        <w:rPr>
          <w:rFonts w:eastAsia="Times New Roman"/>
          <w:b/>
          <w:bCs/>
          <w:color w:val="000000"/>
        </w:rPr>
        <w:t xml:space="preserve"> </w:t>
      </w:r>
      <w:r w:rsidR="00832837" w:rsidRPr="00832837">
        <w:rPr>
          <w:rFonts w:eastAsia="Times New Roman"/>
          <w:bCs/>
          <w:color w:val="000000"/>
        </w:rPr>
        <w:t>e</w:t>
      </w:r>
      <w:r w:rsidR="00832837" w:rsidRPr="00832837">
        <w:rPr>
          <w:rFonts w:eastAsia="Times New Roman"/>
          <w:color w:val="000000"/>
        </w:rPr>
        <w:t>l manuscrito es original y no ha sido publicado previamente, completo o en parte, o en otro idioma, ni está siendo considerado para publicación en otra revista.</w:t>
      </w:r>
      <w:r w:rsidR="00832837" w:rsidRPr="00832837">
        <w:rPr>
          <w:rFonts w:eastAsia="Times New Roman"/>
          <w:b/>
          <w:bCs/>
          <w:color w:val="000000"/>
        </w:rPr>
        <w:t xml:space="preserve"> </w:t>
      </w:r>
      <w:r w:rsidR="00832837" w:rsidRPr="00832837">
        <w:rPr>
          <w:rFonts w:eastAsia="Times New Roman"/>
          <w:color w:val="000000"/>
        </w:rPr>
        <w:t xml:space="preserve">Todos los autores han </w:t>
      </w:r>
      <w:proofErr w:type="spellStart"/>
      <w:r w:rsidR="00832837" w:rsidRPr="00832837">
        <w:rPr>
          <w:rFonts w:eastAsia="Times New Roman"/>
          <w:color w:val="000000"/>
        </w:rPr>
        <w:t>leido</w:t>
      </w:r>
      <w:proofErr w:type="spellEnd"/>
      <w:r w:rsidR="00832837" w:rsidRPr="00832837">
        <w:rPr>
          <w:rFonts w:eastAsia="Times New Roman"/>
          <w:color w:val="000000"/>
        </w:rPr>
        <w:t xml:space="preserve"> el texto, son </w:t>
      </w:r>
      <w:proofErr w:type="spellStart"/>
      <w:r w:rsidR="00832837" w:rsidRPr="00832837">
        <w:rPr>
          <w:rFonts w:eastAsia="Times New Roman"/>
          <w:color w:val="000000"/>
        </w:rPr>
        <w:t>co</w:t>
      </w:r>
      <w:proofErr w:type="spellEnd"/>
      <w:r w:rsidR="00832837" w:rsidRPr="00832837">
        <w:rPr>
          <w:rFonts w:eastAsia="Times New Roman"/>
          <w:color w:val="000000"/>
        </w:rPr>
        <w:t>-responsables, y que la autoría es compartida por todos.</w:t>
      </w:r>
      <w:r w:rsidR="00832837" w:rsidRPr="00832837">
        <w:rPr>
          <w:rFonts w:eastAsia="Times New Roman"/>
          <w:b/>
          <w:bCs/>
          <w:color w:val="000000"/>
        </w:rPr>
        <w:t xml:space="preserve"> </w:t>
      </w:r>
      <w:r w:rsidR="00832837" w:rsidRPr="00832837">
        <w:rPr>
          <w:rFonts w:eastAsia="Times New Roman"/>
          <w:bCs/>
          <w:color w:val="000000"/>
        </w:rPr>
        <w:t>S</w:t>
      </w:r>
      <w:r w:rsidR="00832837" w:rsidRPr="00832837">
        <w:rPr>
          <w:rFonts w:eastAsia="Times New Roman"/>
          <w:color w:val="000000"/>
        </w:rPr>
        <w:t>e han cumplido los principios éticos y deontológicos en relación a las personas participantes en el estudio remitido.</w:t>
      </w:r>
      <w:r w:rsidR="00832837" w:rsidRPr="00832837">
        <w:rPr>
          <w:rFonts w:eastAsia="Times New Roman"/>
          <w:b/>
          <w:bCs/>
          <w:color w:val="000000"/>
        </w:rPr>
        <w:t xml:space="preserve"> </w:t>
      </w:r>
    </w:p>
    <w:p w:rsidR="00832837" w:rsidRPr="00832837" w:rsidRDefault="00832837" w:rsidP="00832837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</w:p>
    <w:p w:rsidR="00832837" w:rsidRPr="00832837" w:rsidRDefault="00832837" w:rsidP="00832837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  <w:r w:rsidRPr="00832837">
        <w:rPr>
          <w:rFonts w:eastAsia="Times New Roman"/>
          <w:bCs/>
          <w:color w:val="000000"/>
        </w:rPr>
        <w:t>L</w:t>
      </w:r>
      <w:r w:rsidRPr="00832837">
        <w:rPr>
          <w:rFonts w:eastAsia="Times New Roman"/>
          <w:color w:val="000000"/>
        </w:rPr>
        <w:t>a correspondencia referente al manuscrito remitido se realizará con el autor de la correspondencia del que se indicará el nombre, dirección completa postal, teléfono y correo electrónico, y que será esta persona la encargada de mantenerse en contacto con los demás autores para la revisión y aprobación final del artículo.</w:t>
      </w:r>
    </w:p>
    <w:p w:rsidR="00424AB7" w:rsidRPr="00832837" w:rsidRDefault="00424AB7" w:rsidP="00832837">
      <w:pPr>
        <w:contextualSpacing/>
        <w:jc w:val="left"/>
        <w:rPr>
          <w:rFonts w:eastAsia="Times New Roman"/>
          <w:color w:val="000000"/>
        </w:rPr>
      </w:pPr>
    </w:p>
    <w:p w:rsidR="00424AB7" w:rsidRPr="00832837" w:rsidRDefault="00832837" w:rsidP="00832837">
      <w:pPr>
        <w:contextualSpacing/>
        <w:jc w:val="left"/>
        <w:rPr>
          <w:rFonts w:eastAsia="Times New Roman"/>
          <w:color w:val="000000"/>
        </w:rPr>
      </w:pPr>
      <w:r w:rsidRPr="00832837">
        <w:rPr>
          <w:rFonts w:eastAsia="Times New Roman"/>
          <w:color w:val="000000"/>
        </w:rPr>
        <w:t> </w:t>
      </w:r>
    </w:p>
    <w:p w:rsidR="00DB2344" w:rsidRPr="00832837" w:rsidRDefault="00424AB7" w:rsidP="00832837">
      <w:pPr>
        <w:contextualSpacing/>
        <w:jc w:val="left"/>
        <w:rPr>
          <w:rFonts w:eastAsia="Times New Roman"/>
          <w:color w:val="000000"/>
        </w:rPr>
      </w:pPr>
      <w:r w:rsidRPr="00832837">
        <w:rPr>
          <w:rFonts w:eastAsia="Times New Roman"/>
          <w:color w:val="000000"/>
        </w:rPr>
        <w:t>  </w:t>
      </w:r>
      <w:r w:rsidR="00DB2344" w:rsidRPr="00832837">
        <w:rPr>
          <w:rFonts w:eastAsia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7776210</wp:posOffset>
            </wp:positionV>
            <wp:extent cx="1992630" cy="688340"/>
            <wp:effectExtent l="19050" t="0" r="7620" b="0"/>
            <wp:wrapNone/>
            <wp:docPr id="4" name="Imagen 2" descr="SCAN00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CAN00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D5" w:rsidRPr="00832837">
        <w:rPr>
          <w:rFonts w:eastAsia="Times New Roman"/>
          <w:noProof/>
          <w:color w:val="000000"/>
        </w:rPr>
        <w:drawing>
          <wp:inline distT="0" distB="0" distL="0" distR="0">
            <wp:extent cx="1783404" cy="1676400"/>
            <wp:effectExtent l="19050" t="0" r="729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0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37" w:rsidRPr="00832837" w:rsidRDefault="00424AB7" w:rsidP="00832837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  <w:r w:rsidRPr="00832837">
        <w:rPr>
          <w:rFonts w:eastAsia="Times New Roman"/>
          <w:b/>
          <w:bCs/>
          <w:color w:val="000000"/>
        </w:rPr>
        <w:t xml:space="preserve">Fdo. </w:t>
      </w:r>
      <w:r w:rsidR="00D430D5" w:rsidRPr="00832837">
        <w:rPr>
          <w:rFonts w:eastAsia="Times New Roman"/>
          <w:b/>
          <w:bCs/>
          <w:color w:val="000000"/>
        </w:rPr>
        <w:t>Víctor Murillo Lorente</w:t>
      </w:r>
      <w:r w:rsidR="00DB2344" w:rsidRPr="00832837">
        <w:rPr>
          <w:rFonts w:eastAsia="Times New Roman"/>
          <w:b/>
          <w:bCs/>
          <w:color w:val="000000"/>
        </w:rPr>
        <w:t xml:space="preserve">  </w:t>
      </w:r>
    </w:p>
    <w:p w:rsidR="00832837" w:rsidRPr="00832837" w:rsidRDefault="00832837" w:rsidP="00832837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</w:p>
    <w:p w:rsidR="00832837" w:rsidRPr="00832837" w:rsidRDefault="00832837" w:rsidP="00832837">
      <w:pPr>
        <w:ind w:firstLine="284"/>
        <w:contextualSpacing/>
      </w:pPr>
      <w:r w:rsidRPr="00832837">
        <w:t>Autor para correspondencia: Víctor Murillo Lorente, 675569003, victormurillo1301@hotmail.com, C/Viridiana 20, 2ºf1. 50019 (Zaragoza).</w:t>
      </w:r>
    </w:p>
    <w:p w:rsidR="00832837" w:rsidRPr="00832837" w:rsidRDefault="00832837" w:rsidP="00832837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</w:p>
    <w:p w:rsidR="00832837" w:rsidRPr="00832837" w:rsidRDefault="00DB2344" w:rsidP="00832837">
      <w:pPr>
        <w:contextualSpacing/>
        <w:jc w:val="left"/>
        <w:outlineLvl w:val="1"/>
        <w:rPr>
          <w:rFonts w:eastAsia="Times New Roman"/>
          <w:b/>
          <w:bCs/>
          <w:color w:val="000000"/>
        </w:rPr>
      </w:pPr>
      <w:r w:rsidRPr="00832837">
        <w:rPr>
          <w:rFonts w:eastAsia="Times New Roman"/>
          <w:b/>
          <w:bCs/>
          <w:color w:val="000000"/>
        </w:rPr>
        <w:t xml:space="preserve">                               </w:t>
      </w:r>
    </w:p>
    <w:p w:rsidR="00336E0E" w:rsidRPr="00832837" w:rsidRDefault="00336E0E" w:rsidP="00832837">
      <w:pPr>
        <w:shd w:val="clear" w:color="auto" w:fill="FFFFFF"/>
        <w:tabs>
          <w:tab w:val="left" w:pos="1035"/>
        </w:tabs>
        <w:contextualSpacing/>
        <w:jc w:val="left"/>
        <w:rPr>
          <w:rFonts w:eastAsia="Times New Roman"/>
          <w:b/>
          <w:bCs/>
          <w:color w:val="000000"/>
        </w:rPr>
      </w:pPr>
    </w:p>
    <w:p w:rsidR="00832837" w:rsidRPr="00832837" w:rsidRDefault="00832837" w:rsidP="00832837">
      <w:pPr>
        <w:ind w:firstLine="708"/>
        <w:rPr>
          <w:rFonts w:ascii="Consolas" w:eastAsia="Times New Roman" w:hAnsi="Consolas" w:cs="Consolas"/>
        </w:rPr>
      </w:pPr>
      <w:r w:rsidRPr="00832837">
        <w:rPr>
          <w:rFonts w:eastAsia="Times New Roman"/>
        </w:rPr>
        <w:lastRenderedPageBreak/>
        <w:t>A continuación exponemos las </w:t>
      </w:r>
      <w:r w:rsidRPr="00832837">
        <w:rPr>
          <w:rFonts w:eastAsia="Times New Roman"/>
          <w:b/>
          <w:bCs/>
        </w:rPr>
        <w:t>aportaciones novedosas relevantes</w:t>
      </w:r>
      <w:r w:rsidRPr="00832837">
        <w:rPr>
          <w:rFonts w:eastAsia="Times New Roman"/>
        </w:rPr>
        <w:t> que aparecen en el artículo y por las cuales consideramos apropiado su publicación en la revista Retos:</w:t>
      </w:r>
    </w:p>
    <w:p w:rsidR="00832837" w:rsidRPr="00832837" w:rsidRDefault="00832837" w:rsidP="00832837">
      <w:pPr>
        <w:spacing w:before="20" w:after="20"/>
        <w:rPr>
          <w:rFonts w:eastAsia="Times New Roman"/>
          <w:color w:val="000000"/>
          <w:lang w:eastAsia="es-ES"/>
        </w:rPr>
      </w:pPr>
    </w:p>
    <w:p w:rsidR="00DB2344" w:rsidRPr="00130082" w:rsidRDefault="001C7F94" w:rsidP="00130082">
      <w:pPr>
        <w:pStyle w:val="Prrafodelista"/>
        <w:numPr>
          <w:ilvl w:val="0"/>
          <w:numId w:val="4"/>
        </w:numPr>
        <w:spacing w:line="360" w:lineRule="auto"/>
        <w:jc w:val="both"/>
      </w:pPr>
      <w:r w:rsidRPr="003C65DB">
        <w:rPr>
          <w:rFonts w:ascii="Times New Roman" w:hAnsi="Times New Roman" w:cs="Times New Roman"/>
          <w:sz w:val="24"/>
          <w:szCs w:val="24"/>
        </w:rPr>
        <w:t xml:space="preserve">El </w:t>
      </w:r>
      <w:r w:rsidR="00130082">
        <w:rPr>
          <w:rFonts w:ascii="Times New Roman" w:hAnsi="Times New Roman" w:cs="Times New Roman"/>
          <w:sz w:val="24"/>
          <w:szCs w:val="24"/>
        </w:rPr>
        <w:t xml:space="preserve">estudio realizado es el único analizado en tres ligas de distintos países con una muestra muy amplia de sujetos y de datos recogidos. </w:t>
      </w:r>
    </w:p>
    <w:p w:rsidR="00130082" w:rsidRPr="00130082" w:rsidRDefault="00130082" w:rsidP="00130082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El análisis del gol permite a los entrenadores un estudio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concreto del rival y del propio equipo lo que hace que nuestro estudio sea práctico y novedoso.</w:t>
      </w:r>
    </w:p>
    <w:p w:rsidR="00130082" w:rsidRPr="00832837" w:rsidRDefault="00130082" w:rsidP="00130082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Los resultados obtenidos permiten seguir investigando y abrir otras líneas relacionadas con el rendimiento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30082" w:rsidRPr="00832837" w:rsidSect="0033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7AA"/>
    <w:multiLevelType w:val="multilevel"/>
    <w:tmpl w:val="7ED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A3C5F"/>
    <w:multiLevelType w:val="hybridMultilevel"/>
    <w:tmpl w:val="76041CF2"/>
    <w:lvl w:ilvl="0" w:tplc="794A8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E44F5"/>
    <w:multiLevelType w:val="hybridMultilevel"/>
    <w:tmpl w:val="76528254"/>
    <w:lvl w:ilvl="0" w:tplc="5BB82DF0">
      <w:start w:val="1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C0E57"/>
    <w:multiLevelType w:val="hybridMultilevel"/>
    <w:tmpl w:val="13E6A244"/>
    <w:lvl w:ilvl="0" w:tplc="144E6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65DB3"/>
    <w:multiLevelType w:val="multilevel"/>
    <w:tmpl w:val="C906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4AB7"/>
    <w:rsid w:val="000F0F99"/>
    <w:rsid w:val="00130082"/>
    <w:rsid w:val="001C7F94"/>
    <w:rsid w:val="003357C5"/>
    <w:rsid w:val="00336E0E"/>
    <w:rsid w:val="003B003F"/>
    <w:rsid w:val="00424AB7"/>
    <w:rsid w:val="005808C7"/>
    <w:rsid w:val="005A2A0B"/>
    <w:rsid w:val="008272A6"/>
    <w:rsid w:val="00832837"/>
    <w:rsid w:val="00B35AC4"/>
    <w:rsid w:val="00CF4068"/>
    <w:rsid w:val="00D1474B"/>
    <w:rsid w:val="00D430D5"/>
    <w:rsid w:val="00D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99"/>
  </w:style>
  <w:style w:type="paragraph" w:styleId="Ttulo2">
    <w:name w:val="heading 2"/>
    <w:basedOn w:val="Normal"/>
    <w:link w:val="Ttulo2Car"/>
    <w:uiPriority w:val="9"/>
    <w:qFormat/>
    <w:rsid w:val="00424AB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24AB7"/>
    <w:rPr>
      <w:rFonts w:eastAsia="Times New Roman"/>
      <w:b/>
      <w:bCs/>
      <w:sz w:val="36"/>
      <w:szCs w:val="36"/>
    </w:rPr>
  </w:style>
  <w:style w:type="paragraph" w:customStyle="1" w:styleId="estilo15">
    <w:name w:val="estilo15"/>
    <w:basedOn w:val="Normal"/>
    <w:rsid w:val="00424AB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0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837"/>
    <w:pPr>
      <w:spacing w:line="240" w:lineRule="auto"/>
      <w:ind w:left="720"/>
      <w:contextualSpacing/>
      <w:jc w:val="left"/>
    </w:pPr>
    <w:rPr>
      <w:rFonts w:ascii="Arial" w:eastAsiaTheme="minorHAnsi" w:hAnsi="Arial" w:cs="Arial"/>
      <w:sz w:val="13"/>
      <w:szCs w:val="13"/>
      <w:lang w:eastAsia="en-US"/>
    </w:rPr>
  </w:style>
  <w:style w:type="paragraph" w:styleId="Textoindependiente">
    <w:name w:val="Body Text"/>
    <w:basedOn w:val="Normal"/>
    <w:link w:val="TextoindependienteCar"/>
    <w:rsid w:val="001C7F94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C7F94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Company>RevolucionUnattended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8</cp:revision>
  <dcterms:created xsi:type="dcterms:W3CDTF">2015-02-09T15:11:00Z</dcterms:created>
  <dcterms:modified xsi:type="dcterms:W3CDTF">2018-09-19T14:21:00Z</dcterms:modified>
</cp:coreProperties>
</file>