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C1" w:rsidRDefault="007B03CB" w:rsidP="001639E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Título del artículo</w:t>
      </w:r>
      <w:r w:rsidR="00390EF2">
        <w:rPr>
          <w:rFonts w:ascii="Times New Roman" w:hAnsi="Times New Roman" w:cs="Times New Roman"/>
          <w:sz w:val="24"/>
        </w:rPr>
        <w:t>:</w:t>
      </w:r>
    </w:p>
    <w:p w:rsidR="00533DC2" w:rsidRDefault="007B03CB" w:rsidP="001639E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B03CB">
        <w:rPr>
          <w:rFonts w:ascii="Times New Roman" w:hAnsi="Times New Roman" w:cs="Times New Roman"/>
          <w:sz w:val="24"/>
        </w:rPr>
        <w:t>Phubbing. Conectados a la red y desconectados de la realidad. Un análisis en re</w:t>
      </w:r>
      <w:r w:rsidR="00533DC2">
        <w:rPr>
          <w:rFonts w:ascii="Times New Roman" w:hAnsi="Times New Roman" w:cs="Times New Roman"/>
          <w:sz w:val="24"/>
        </w:rPr>
        <w:t>lación al bienestar psicológico.</w:t>
      </w:r>
      <w:r w:rsidRPr="007B03CB">
        <w:rPr>
          <w:rFonts w:ascii="Times New Roman" w:hAnsi="Times New Roman" w:cs="Times New Roman"/>
          <w:sz w:val="24"/>
        </w:rPr>
        <w:t xml:space="preserve"> </w:t>
      </w:r>
    </w:p>
    <w:p w:rsidR="007B03CB" w:rsidRPr="00533DC2" w:rsidRDefault="007B03CB" w:rsidP="001639E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B03CB">
        <w:rPr>
          <w:rFonts w:ascii="Times New Roman" w:hAnsi="Times New Roman" w:cs="Times New Roman"/>
          <w:sz w:val="24"/>
          <w:lang w:val="en-US"/>
        </w:rPr>
        <w:t>Phubbing. Wing network connected and disconnected from reality. An analysis in relation to psychological well-being.</w:t>
      </w:r>
    </w:p>
    <w:p w:rsidR="00D34885" w:rsidRDefault="00390EF2" w:rsidP="001639E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90EF2">
        <w:rPr>
          <w:rFonts w:ascii="Times New Roman" w:hAnsi="Times New Roman" w:cs="Times New Roman"/>
          <w:sz w:val="24"/>
        </w:rPr>
        <w:t>Aut</w:t>
      </w:r>
      <w:r w:rsidR="00533DC2">
        <w:rPr>
          <w:rFonts w:ascii="Times New Roman" w:hAnsi="Times New Roman" w:cs="Times New Roman"/>
          <w:sz w:val="24"/>
        </w:rPr>
        <w:t>ora: Estefanía Capilla Garrido</w:t>
      </w:r>
      <w:r w:rsidR="0035478E">
        <w:rPr>
          <w:rFonts w:ascii="Times New Roman" w:hAnsi="Times New Roman" w:cs="Times New Roman"/>
          <w:sz w:val="24"/>
        </w:rPr>
        <w:t xml:space="preserve">, </w:t>
      </w:r>
      <w:r w:rsidRPr="00390EF2">
        <w:rPr>
          <w:rFonts w:ascii="Times New Roman" w:hAnsi="Times New Roman" w:cs="Times New Roman"/>
          <w:sz w:val="24"/>
        </w:rPr>
        <w:t>Facultad de Edu</w:t>
      </w:r>
      <w:r>
        <w:rPr>
          <w:rFonts w:ascii="Times New Roman" w:hAnsi="Times New Roman" w:cs="Times New Roman"/>
          <w:sz w:val="24"/>
        </w:rPr>
        <w:t xml:space="preserve">cación, Universidad de Extremadura </w:t>
      </w:r>
      <w:r w:rsidRPr="00390EF2">
        <w:rPr>
          <w:rFonts w:ascii="Times New Roman" w:hAnsi="Times New Roman" w:cs="Times New Roman"/>
          <w:sz w:val="24"/>
        </w:rPr>
        <w:t xml:space="preserve">Avda. de </w:t>
      </w:r>
      <w:proofErr w:type="spellStart"/>
      <w:r w:rsidRPr="00390EF2">
        <w:rPr>
          <w:rFonts w:ascii="Times New Roman" w:hAnsi="Times New Roman" w:cs="Times New Roman"/>
          <w:sz w:val="24"/>
        </w:rPr>
        <w:t>Elvas</w:t>
      </w:r>
      <w:proofErr w:type="spellEnd"/>
      <w:r w:rsidRPr="00390EF2">
        <w:rPr>
          <w:rFonts w:ascii="Times New Roman" w:hAnsi="Times New Roman" w:cs="Times New Roman"/>
          <w:sz w:val="24"/>
        </w:rPr>
        <w:t>, s/n. 06071 Badajoz.</w:t>
      </w:r>
      <w:r>
        <w:rPr>
          <w:rFonts w:ascii="Times New Roman" w:hAnsi="Times New Roman" w:cs="Times New Roman"/>
          <w:sz w:val="24"/>
        </w:rPr>
        <w:t xml:space="preserve"> </w:t>
      </w:r>
      <w:r w:rsidR="003A0A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Correo electrónico: </w:t>
      </w:r>
      <w:hyperlink r:id="rId4" w:history="1">
        <w:r w:rsidR="00220C2F" w:rsidRPr="00B0398C">
          <w:rPr>
            <w:rStyle w:val="Hipervnculo"/>
            <w:rFonts w:ascii="Times New Roman" w:hAnsi="Times New Roman" w:cs="Times New Roman"/>
            <w:sz w:val="24"/>
          </w:rPr>
          <w:t>esgar89.ecg@gmail.com</w:t>
        </w:r>
      </w:hyperlink>
      <w:r w:rsidR="00220C2F">
        <w:rPr>
          <w:rFonts w:ascii="Times New Roman" w:hAnsi="Times New Roman" w:cs="Times New Roman"/>
          <w:sz w:val="24"/>
        </w:rPr>
        <w:t xml:space="preserve">. </w:t>
      </w:r>
      <w:r w:rsidR="0035478E">
        <w:rPr>
          <w:rFonts w:ascii="Times New Roman" w:hAnsi="Times New Roman" w:cs="Times New Roman"/>
          <w:sz w:val="24"/>
        </w:rPr>
        <w:t xml:space="preserve">Estudiante de </w:t>
      </w:r>
      <w:r w:rsidR="0035478E" w:rsidRPr="0035478E">
        <w:rPr>
          <w:rFonts w:ascii="Times New Roman" w:hAnsi="Times New Roman" w:cs="Times New Roman"/>
          <w:sz w:val="24"/>
        </w:rPr>
        <w:t>Doctorado en Innovación en Formación del Profesorado.</w:t>
      </w:r>
      <w:r w:rsidR="0035478E">
        <w:rPr>
          <w:rFonts w:ascii="Times New Roman" w:hAnsi="Times New Roman" w:cs="Times New Roman"/>
          <w:sz w:val="24"/>
        </w:rPr>
        <w:t xml:space="preserve"> </w:t>
      </w:r>
      <w:r w:rsidR="0035478E" w:rsidRPr="0035478E">
        <w:rPr>
          <w:rFonts w:ascii="Times New Roman" w:hAnsi="Times New Roman" w:cs="Times New Roman"/>
          <w:sz w:val="24"/>
        </w:rPr>
        <w:t>Asesoramiento</w:t>
      </w:r>
      <w:r w:rsidR="0035478E">
        <w:rPr>
          <w:rFonts w:ascii="Times New Roman" w:hAnsi="Times New Roman" w:cs="Times New Roman"/>
          <w:sz w:val="24"/>
        </w:rPr>
        <w:t>,</w:t>
      </w:r>
      <w:r w:rsidR="0035478E" w:rsidRPr="0035478E">
        <w:rPr>
          <w:rFonts w:ascii="Times New Roman" w:hAnsi="Times New Roman" w:cs="Times New Roman"/>
          <w:sz w:val="24"/>
        </w:rPr>
        <w:t xml:space="preserve"> Análisis de la Práctica Educativa y TIC en Educación.</w:t>
      </w:r>
    </w:p>
    <w:p w:rsidR="0035478E" w:rsidRDefault="0035478E" w:rsidP="001639E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Autor: Dr. Sixto Cubo Delgado, Departamento de Ciencias de la Educación, </w:t>
      </w:r>
      <w:r w:rsidRPr="00390EF2">
        <w:rPr>
          <w:rFonts w:ascii="Times New Roman" w:hAnsi="Times New Roman" w:cs="Times New Roman"/>
          <w:sz w:val="24"/>
        </w:rPr>
        <w:t>Facultad de Edu</w:t>
      </w:r>
      <w:r>
        <w:rPr>
          <w:rFonts w:ascii="Times New Roman" w:hAnsi="Times New Roman" w:cs="Times New Roman"/>
          <w:sz w:val="24"/>
        </w:rPr>
        <w:t xml:space="preserve">cación, Universidad de Extremadura </w:t>
      </w:r>
      <w:r w:rsidRPr="00390EF2">
        <w:rPr>
          <w:rFonts w:ascii="Times New Roman" w:hAnsi="Times New Roman" w:cs="Times New Roman"/>
          <w:sz w:val="24"/>
        </w:rPr>
        <w:t xml:space="preserve">Avda. de </w:t>
      </w:r>
      <w:proofErr w:type="spellStart"/>
      <w:r w:rsidRPr="00390EF2">
        <w:rPr>
          <w:rFonts w:ascii="Times New Roman" w:hAnsi="Times New Roman" w:cs="Times New Roman"/>
          <w:sz w:val="24"/>
        </w:rPr>
        <w:t>Elvas</w:t>
      </w:r>
      <w:proofErr w:type="spellEnd"/>
      <w:r w:rsidRPr="00390EF2">
        <w:rPr>
          <w:rFonts w:ascii="Times New Roman" w:hAnsi="Times New Roman" w:cs="Times New Roman"/>
          <w:sz w:val="24"/>
        </w:rPr>
        <w:t>, s/n. 06071 Badajoz.</w:t>
      </w:r>
      <w:r>
        <w:rPr>
          <w:rFonts w:ascii="Times New Roman" w:hAnsi="Times New Roman" w:cs="Times New Roman"/>
          <w:sz w:val="24"/>
        </w:rPr>
        <w:t xml:space="preserve"> </w:t>
      </w:r>
      <w:r w:rsidR="003A0A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Correo electrónico: </w:t>
      </w:r>
      <w:hyperlink r:id="rId5" w:history="1">
        <w:r w:rsidR="003A0A39" w:rsidRPr="00B0398C">
          <w:rPr>
            <w:rStyle w:val="Hipervnculo"/>
            <w:rFonts w:ascii="Times New Roman" w:hAnsi="Times New Roman" w:cs="Times New Roman"/>
            <w:sz w:val="24"/>
          </w:rPr>
          <w:t>sixto@unex.es</w:t>
        </w:r>
      </w:hyperlink>
      <w:r w:rsidR="003A0A39">
        <w:rPr>
          <w:rFonts w:ascii="Times New Roman" w:hAnsi="Times New Roman" w:cs="Times New Roman"/>
          <w:sz w:val="24"/>
        </w:rPr>
        <w:t xml:space="preserve">. Profesor Titular de Universidad. </w:t>
      </w:r>
    </w:p>
    <w:p w:rsidR="003A0A39" w:rsidRDefault="006B450A" w:rsidP="001639E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Resumen </w:t>
      </w:r>
    </w:p>
    <w:p w:rsidR="006B450A" w:rsidRDefault="0079031B" w:rsidP="001639E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</w:t>
      </w:r>
      <w:r w:rsidR="00877C91">
        <w:rPr>
          <w:rFonts w:ascii="Times New Roman" w:hAnsi="Times New Roman" w:cs="Times New Roman"/>
          <w:sz w:val="24"/>
        </w:rPr>
        <w:t>investigación analiza en qué medida el uso probl</w:t>
      </w:r>
      <w:r w:rsidR="00455F8F">
        <w:rPr>
          <w:rFonts w:ascii="Times New Roman" w:hAnsi="Times New Roman" w:cs="Times New Roman"/>
          <w:sz w:val="24"/>
        </w:rPr>
        <w:t>emático de los smartphones</w:t>
      </w:r>
      <w:r w:rsidR="00877C91">
        <w:rPr>
          <w:rFonts w:ascii="Times New Roman" w:hAnsi="Times New Roman" w:cs="Times New Roman"/>
          <w:sz w:val="24"/>
        </w:rPr>
        <w:t xml:space="preserve"> repercute en el bienestar psicológico de los jóvenes universitarios. </w:t>
      </w:r>
      <w:r w:rsidR="00877C91" w:rsidRPr="006B450A">
        <w:rPr>
          <w:rFonts w:ascii="Times New Roman" w:hAnsi="Times New Roman" w:cs="Times New Roman"/>
          <w:sz w:val="24"/>
        </w:rPr>
        <w:t xml:space="preserve">Partiendo de un enfoque metodológico descriptivo, se ha </w:t>
      </w:r>
      <w:r w:rsidR="00455F8F">
        <w:rPr>
          <w:rFonts w:ascii="Times New Roman" w:hAnsi="Times New Roman" w:cs="Times New Roman"/>
          <w:sz w:val="24"/>
        </w:rPr>
        <w:t xml:space="preserve">empleado </w:t>
      </w:r>
      <w:r w:rsidR="008A4B66">
        <w:rPr>
          <w:rFonts w:ascii="Times New Roman" w:hAnsi="Times New Roman" w:cs="Times New Roman"/>
          <w:sz w:val="24"/>
        </w:rPr>
        <w:t xml:space="preserve">el cuestionario </w:t>
      </w:r>
      <w:r w:rsidR="00877C91" w:rsidRPr="006B450A">
        <w:rPr>
          <w:rFonts w:ascii="Times New Roman" w:hAnsi="Times New Roman" w:cs="Times New Roman"/>
          <w:sz w:val="24"/>
        </w:rPr>
        <w:t>MPPUSA versión adaptada a la población adolescente en español por Lópe</w:t>
      </w:r>
      <w:r w:rsidR="00455F8F">
        <w:rPr>
          <w:rFonts w:ascii="Times New Roman" w:hAnsi="Times New Roman" w:cs="Times New Roman"/>
          <w:sz w:val="24"/>
        </w:rPr>
        <w:t xml:space="preserve">z, </w:t>
      </w:r>
      <w:proofErr w:type="spellStart"/>
      <w:r w:rsidR="00455F8F">
        <w:rPr>
          <w:rFonts w:ascii="Times New Roman" w:hAnsi="Times New Roman" w:cs="Times New Roman"/>
          <w:sz w:val="24"/>
        </w:rPr>
        <w:t>Honrubia</w:t>
      </w:r>
      <w:proofErr w:type="spellEnd"/>
      <w:r w:rsidR="00455F8F">
        <w:rPr>
          <w:rFonts w:ascii="Times New Roman" w:hAnsi="Times New Roman" w:cs="Times New Roman"/>
          <w:sz w:val="24"/>
        </w:rPr>
        <w:t xml:space="preserve"> y </w:t>
      </w:r>
      <w:proofErr w:type="spellStart"/>
      <w:r w:rsidR="00455F8F">
        <w:rPr>
          <w:rFonts w:ascii="Times New Roman" w:hAnsi="Times New Roman" w:cs="Times New Roman"/>
          <w:sz w:val="24"/>
        </w:rPr>
        <w:t>Freixa</w:t>
      </w:r>
      <w:proofErr w:type="spellEnd"/>
      <w:r w:rsidR="00455F8F">
        <w:rPr>
          <w:rFonts w:ascii="Times New Roman" w:hAnsi="Times New Roman" w:cs="Times New Roman"/>
          <w:sz w:val="24"/>
        </w:rPr>
        <w:t xml:space="preserve"> (2012), y </w:t>
      </w:r>
      <w:r w:rsidR="00877C91" w:rsidRPr="006B450A">
        <w:rPr>
          <w:rFonts w:ascii="Times New Roman" w:hAnsi="Times New Roman" w:cs="Times New Roman"/>
          <w:sz w:val="24"/>
        </w:rPr>
        <w:t>el cuestionario de Salud General de Golberg (1996) GHQ-28 que permite establecer relaciones entre el uso inadec</w:t>
      </w:r>
      <w:r w:rsidR="00455F8F">
        <w:rPr>
          <w:rFonts w:ascii="Times New Roman" w:hAnsi="Times New Roman" w:cs="Times New Roman"/>
          <w:sz w:val="24"/>
        </w:rPr>
        <w:t>uado smartphones y los indicadores del bienestar psicológico</w:t>
      </w:r>
      <w:r w:rsidR="00877C91" w:rsidRPr="006B450A">
        <w:rPr>
          <w:rFonts w:ascii="Times New Roman" w:hAnsi="Times New Roman" w:cs="Times New Roman"/>
          <w:sz w:val="24"/>
        </w:rPr>
        <w:t>.</w:t>
      </w:r>
      <w:r w:rsidR="00877C91" w:rsidRPr="00877C91">
        <w:rPr>
          <w:rFonts w:ascii="Times New Roman" w:hAnsi="Times New Roman" w:cs="Times New Roman"/>
          <w:sz w:val="24"/>
        </w:rPr>
        <w:t xml:space="preserve"> </w:t>
      </w:r>
      <w:r w:rsidR="00877C91" w:rsidRPr="006B450A">
        <w:rPr>
          <w:rFonts w:ascii="Times New Roman" w:hAnsi="Times New Roman" w:cs="Times New Roman"/>
          <w:sz w:val="24"/>
        </w:rPr>
        <w:t>Los resultados muestran una tendencia elevada en las puntuaciones obtenidas entre el uso problemático de estos dispositivos y las variables síntomas somáticos, ansiedad e insomnio, disfunción social y depresión</w:t>
      </w:r>
      <w:r w:rsidR="00455F8F">
        <w:rPr>
          <w:rFonts w:ascii="Times New Roman" w:hAnsi="Times New Roman" w:cs="Times New Roman"/>
          <w:sz w:val="24"/>
        </w:rPr>
        <w:t>.</w:t>
      </w:r>
      <w:r w:rsidR="001B1166">
        <w:rPr>
          <w:rFonts w:ascii="Times New Roman" w:hAnsi="Times New Roman" w:cs="Times New Roman"/>
          <w:sz w:val="24"/>
        </w:rPr>
        <w:br/>
      </w:r>
      <w:r w:rsidR="006B450A">
        <w:rPr>
          <w:rFonts w:ascii="Times New Roman" w:hAnsi="Times New Roman" w:cs="Times New Roman"/>
          <w:sz w:val="24"/>
        </w:rPr>
        <w:lastRenderedPageBreak/>
        <w:t>Palabras clave</w:t>
      </w:r>
      <w:r w:rsidR="001B1166">
        <w:rPr>
          <w:rFonts w:ascii="Times New Roman" w:hAnsi="Times New Roman" w:cs="Times New Roman"/>
          <w:sz w:val="24"/>
        </w:rPr>
        <w:t xml:space="preserve">: </w:t>
      </w:r>
      <w:r w:rsidR="006B450A">
        <w:rPr>
          <w:rFonts w:ascii="Times New Roman" w:hAnsi="Times New Roman" w:cs="Times New Roman"/>
          <w:sz w:val="24"/>
        </w:rPr>
        <w:t xml:space="preserve">Comunicación móvil, juventud, comunicación interpersonal, </w:t>
      </w:r>
      <w:r w:rsidR="00A611B8">
        <w:rPr>
          <w:rFonts w:ascii="Times New Roman" w:hAnsi="Times New Roman" w:cs="Times New Roman"/>
          <w:sz w:val="24"/>
        </w:rPr>
        <w:t>tecnologías de la información.</w:t>
      </w:r>
    </w:p>
    <w:p w:rsidR="00455F8F" w:rsidRPr="00455F8F" w:rsidRDefault="00455F8F" w:rsidP="001639ED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55F8F">
        <w:rPr>
          <w:rFonts w:ascii="Times New Roman" w:hAnsi="Times New Roman" w:cs="Times New Roman"/>
          <w:sz w:val="24"/>
          <w:lang w:val="en-US"/>
        </w:rPr>
        <w:t>Abstract</w:t>
      </w:r>
    </w:p>
    <w:p w:rsidR="003A0A39" w:rsidRPr="00E506BC" w:rsidRDefault="00455F8F" w:rsidP="001639E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55F8F">
        <w:rPr>
          <w:rFonts w:ascii="Times New Roman" w:hAnsi="Times New Roman" w:cs="Times New Roman"/>
          <w:sz w:val="24"/>
          <w:lang w:val="en-US"/>
        </w:rPr>
        <w:t>The purpose of study is to determine in which ways the problematic use of</w:t>
      </w:r>
      <w:r>
        <w:rPr>
          <w:rFonts w:ascii="Times New Roman" w:hAnsi="Times New Roman" w:cs="Times New Roman"/>
          <w:sz w:val="24"/>
          <w:lang w:val="en-US"/>
        </w:rPr>
        <w:t xml:space="preserve"> smart</w:t>
      </w:r>
      <w:r w:rsidRPr="00455F8F">
        <w:rPr>
          <w:rFonts w:ascii="Times New Roman" w:hAnsi="Times New Roman" w:cs="Times New Roman"/>
          <w:sz w:val="24"/>
          <w:lang w:val="en-US"/>
        </w:rPr>
        <w:t>phones affect the wellbeing of university youth. From a descriptive methodological approach, it has been analyzed the info</w:t>
      </w:r>
      <w:r>
        <w:rPr>
          <w:rFonts w:ascii="Times New Roman" w:hAnsi="Times New Roman" w:cs="Times New Roman"/>
          <w:sz w:val="24"/>
          <w:lang w:val="en-US"/>
        </w:rPr>
        <w:t xml:space="preserve">rmation obtained through </w:t>
      </w:r>
      <w:r w:rsidR="000677D5">
        <w:rPr>
          <w:rFonts w:ascii="Times New Roman" w:hAnsi="Times New Roman" w:cs="Times New Roman"/>
          <w:sz w:val="24"/>
          <w:lang w:val="en-US"/>
        </w:rPr>
        <w:t>the Q</w:t>
      </w:r>
      <w:r w:rsidR="000677D5" w:rsidRPr="000677D5">
        <w:rPr>
          <w:rFonts w:ascii="Times New Roman" w:hAnsi="Times New Roman" w:cs="Times New Roman"/>
          <w:sz w:val="24"/>
          <w:lang w:val="en-US"/>
        </w:rPr>
        <w:t>uestionnaire</w:t>
      </w:r>
      <w:r w:rsidR="000677D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MPPUSA</w:t>
      </w:r>
      <w:r w:rsidRPr="00455F8F">
        <w:rPr>
          <w:rFonts w:ascii="Times New Roman" w:hAnsi="Times New Roman" w:cs="Times New Roman"/>
          <w:sz w:val="24"/>
          <w:lang w:val="en-US"/>
        </w:rPr>
        <w:t xml:space="preserve"> adapted version in Spanish adolescents by </w:t>
      </w:r>
      <w:proofErr w:type="spellStart"/>
      <w:r w:rsidRPr="00455F8F">
        <w:rPr>
          <w:rFonts w:ascii="Times New Roman" w:hAnsi="Times New Roman" w:cs="Times New Roman"/>
          <w:sz w:val="24"/>
          <w:lang w:val="en-US"/>
        </w:rPr>
        <w:t>López</w:t>
      </w:r>
      <w:proofErr w:type="spellEnd"/>
      <w:r w:rsidRPr="00455F8F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455F8F">
        <w:rPr>
          <w:rFonts w:ascii="Times New Roman" w:hAnsi="Times New Roman" w:cs="Times New Roman"/>
          <w:sz w:val="24"/>
          <w:lang w:val="en-US"/>
        </w:rPr>
        <w:t>Honrubia</w:t>
      </w:r>
      <w:proofErr w:type="spellEnd"/>
      <w:r w:rsidRPr="00455F8F">
        <w:rPr>
          <w:rFonts w:ascii="Times New Roman" w:hAnsi="Times New Roman" w:cs="Times New Roman"/>
          <w:sz w:val="24"/>
          <w:lang w:val="en-US"/>
        </w:rPr>
        <w:t xml:space="preserve"> y </w:t>
      </w:r>
      <w:proofErr w:type="spellStart"/>
      <w:r w:rsidRPr="00455F8F">
        <w:rPr>
          <w:rFonts w:ascii="Times New Roman" w:hAnsi="Times New Roman" w:cs="Times New Roman"/>
          <w:sz w:val="24"/>
          <w:lang w:val="en-US"/>
        </w:rPr>
        <w:t>Freixa</w:t>
      </w:r>
      <w:proofErr w:type="spellEnd"/>
      <w:r w:rsidRPr="00455F8F">
        <w:rPr>
          <w:rFonts w:ascii="Times New Roman" w:hAnsi="Times New Roman" w:cs="Times New Roman"/>
          <w:sz w:val="24"/>
          <w:lang w:val="en-US"/>
        </w:rPr>
        <w:t xml:space="preserve"> (2012), and the General Health Questionnaire by Golberg (1996) GHQ-28 which it allows to establish relations between th</w:t>
      </w:r>
      <w:r w:rsidR="000B7991">
        <w:rPr>
          <w:rFonts w:ascii="Times New Roman" w:hAnsi="Times New Roman" w:cs="Times New Roman"/>
          <w:sz w:val="24"/>
          <w:lang w:val="en-US"/>
        </w:rPr>
        <w:t xml:space="preserve">e inappropriate use of smartphones and indicators of </w:t>
      </w:r>
      <w:r w:rsidRPr="00455F8F">
        <w:rPr>
          <w:rFonts w:ascii="Times New Roman" w:hAnsi="Times New Roman" w:cs="Times New Roman"/>
          <w:sz w:val="24"/>
          <w:lang w:val="en-US"/>
        </w:rPr>
        <w:t xml:space="preserve">psychological wellbeing. The results show a high trend in </w:t>
      </w:r>
      <w:r w:rsidRPr="00533DC2">
        <w:rPr>
          <w:rFonts w:ascii="Times New Roman" w:hAnsi="Times New Roman" w:cs="Times New Roman"/>
          <w:sz w:val="24"/>
          <w:lang w:val="en-US"/>
        </w:rPr>
        <w:t xml:space="preserve">scores between the problematic use of this device and somatic symptoms, anxiety and insomnia, social dysfunction and depression. </w:t>
      </w:r>
      <w:r w:rsidR="001B1166" w:rsidRPr="00533DC2">
        <w:rPr>
          <w:rFonts w:ascii="Times New Roman" w:hAnsi="Times New Roman" w:cs="Times New Roman"/>
          <w:sz w:val="24"/>
          <w:lang w:val="en-US"/>
        </w:rPr>
        <w:br/>
      </w:r>
      <w:r w:rsidR="00877C91" w:rsidRPr="00E506BC">
        <w:rPr>
          <w:rFonts w:ascii="Times New Roman" w:hAnsi="Times New Roman" w:cs="Times New Roman"/>
          <w:sz w:val="24"/>
        </w:rPr>
        <w:t xml:space="preserve">Key </w:t>
      </w:r>
      <w:proofErr w:type="spellStart"/>
      <w:r w:rsidR="00877C91" w:rsidRPr="00E506BC">
        <w:rPr>
          <w:rFonts w:ascii="Times New Roman" w:hAnsi="Times New Roman" w:cs="Times New Roman"/>
          <w:sz w:val="24"/>
        </w:rPr>
        <w:t>words</w:t>
      </w:r>
      <w:proofErr w:type="spellEnd"/>
      <w:r w:rsidR="001B1166" w:rsidRPr="00E506BC">
        <w:rPr>
          <w:rFonts w:ascii="Times New Roman" w:hAnsi="Times New Roman" w:cs="Times New Roman"/>
          <w:sz w:val="24"/>
        </w:rPr>
        <w:t xml:space="preserve">: </w:t>
      </w:r>
      <w:r w:rsidR="006B450A" w:rsidRPr="00E506BC">
        <w:rPr>
          <w:rFonts w:ascii="Times New Roman" w:hAnsi="Times New Roman" w:cs="Times New Roman"/>
          <w:sz w:val="24"/>
        </w:rPr>
        <w:t xml:space="preserve">Mobile </w:t>
      </w:r>
      <w:proofErr w:type="spellStart"/>
      <w:r w:rsidR="006B450A" w:rsidRPr="00E506BC">
        <w:rPr>
          <w:rFonts w:ascii="Times New Roman" w:hAnsi="Times New Roman" w:cs="Times New Roman"/>
          <w:sz w:val="24"/>
        </w:rPr>
        <w:t>communication</w:t>
      </w:r>
      <w:proofErr w:type="spellEnd"/>
      <w:r w:rsidR="006B450A" w:rsidRPr="00E506B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B450A" w:rsidRPr="00E506BC">
        <w:rPr>
          <w:rFonts w:ascii="Times New Roman" w:hAnsi="Times New Roman" w:cs="Times New Roman"/>
          <w:sz w:val="24"/>
        </w:rPr>
        <w:t>youth</w:t>
      </w:r>
      <w:proofErr w:type="spellEnd"/>
      <w:r w:rsidR="006B450A" w:rsidRPr="00E506BC">
        <w:rPr>
          <w:rFonts w:ascii="Times New Roman" w:hAnsi="Times New Roman" w:cs="Times New Roman"/>
          <w:sz w:val="24"/>
        </w:rPr>
        <w:t xml:space="preserve">, interpersonal communication, </w:t>
      </w:r>
      <w:r w:rsidR="00A611B8" w:rsidRPr="00E506BC">
        <w:rPr>
          <w:rFonts w:ascii="Times New Roman" w:hAnsi="Times New Roman" w:cs="Times New Roman"/>
          <w:sz w:val="24"/>
        </w:rPr>
        <w:t>information technology</w:t>
      </w:r>
      <w:r w:rsidR="00D34885" w:rsidRPr="00E506BC">
        <w:rPr>
          <w:rFonts w:ascii="Times New Roman" w:hAnsi="Times New Roman" w:cs="Times New Roman"/>
          <w:sz w:val="24"/>
        </w:rPr>
        <w:t>.</w:t>
      </w:r>
    </w:p>
    <w:sectPr w:rsidR="003A0A39" w:rsidRPr="00E506BC" w:rsidSect="00D348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8637B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xto Cubo Delgado">
    <w15:presenceInfo w15:providerId="Windows Live" w15:userId="6464d710f5410c7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B4BBA"/>
    <w:rsid w:val="000677D5"/>
    <w:rsid w:val="000B7991"/>
    <w:rsid w:val="001639ED"/>
    <w:rsid w:val="001B1166"/>
    <w:rsid w:val="00220C2F"/>
    <w:rsid w:val="002B4BBA"/>
    <w:rsid w:val="0035478E"/>
    <w:rsid w:val="00390EF2"/>
    <w:rsid w:val="003A0A39"/>
    <w:rsid w:val="00451B3C"/>
    <w:rsid w:val="00455F8F"/>
    <w:rsid w:val="00533DC2"/>
    <w:rsid w:val="00690FA4"/>
    <w:rsid w:val="006B450A"/>
    <w:rsid w:val="006F43D4"/>
    <w:rsid w:val="007679E7"/>
    <w:rsid w:val="0079031B"/>
    <w:rsid w:val="007B03CB"/>
    <w:rsid w:val="00877C91"/>
    <w:rsid w:val="008A4B66"/>
    <w:rsid w:val="00A611B8"/>
    <w:rsid w:val="00CF5C99"/>
    <w:rsid w:val="00D23EC1"/>
    <w:rsid w:val="00D34885"/>
    <w:rsid w:val="00D93A9C"/>
    <w:rsid w:val="00E506BC"/>
    <w:rsid w:val="00FB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0C2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93A9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3A9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3A9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3A9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3A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A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A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xto@unex.es" TargetMode="External"/><Relationship Id="rId4" Type="http://schemas.openxmlformats.org/officeDocument/2006/relationships/hyperlink" Target="mailto:esgar89.ecg@gmail.com" TargetMode="Externa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Jaime Benítez Chamorro</cp:lastModifiedBy>
  <cp:revision>17</cp:revision>
  <dcterms:created xsi:type="dcterms:W3CDTF">2016-03-07T09:58:00Z</dcterms:created>
  <dcterms:modified xsi:type="dcterms:W3CDTF">2016-05-05T11:49:00Z</dcterms:modified>
</cp:coreProperties>
</file>