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01D8" w14:textId="0F7417DC" w:rsidR="000A04DD" w:rsidRDefault="00C73CC2" w:rsidP="00365EA8">
      <w:pPr>
        <w:spacing w:line="360" w:lineRule="auto"/>
        <w:jc w:val="both"/>
      </w:pPr>
      <w:r>
        <w:t xml:space="preserve">DOCUMENTO 2 </w:t>
      </w:r>
    </w:p>
    <w:p w14:paraId="5FC46940" w14:textId="77777777" w:rsidR="00C73CC2" w:rsidRDefault="00C73CC2" w:rsidP="00365EA8">
      <w:pPr>
        <w:spacing w:line="360" w:lineRule="auto"/>
        <w:jc w:val="both"/>
      </w:pPr>
    </w:p>
    <w:p w14:paraId="0D06956B" w14:textId="7955AA41" w:rsidR="00C73CC2" w:rsidRDefault="00BA45C5" w:rsidP="00365EA8">
      <w:pPr>
        <w:spacing w:line="360" w:lineRule="auto"/>
        <w:jc w:val="both"/>
      </w:pPr>
      <w:r>
        <w:t xml:space="preserve">a) </w:t>
      </w:r>
      <w:proofErr w:type="spellStart"/>
      <w:r w:rsidR="00094D12">
        <w:t>Tipo</w:t>
      </w:r>
      <w:proofErr w:type="spellEnd"/>
      <w:r w:rsidR="00094D12">
        <w:t xml:space="preserve"> de </w:t>
      </w:r>
      <w:proofErr w:type="spellStart"/>
      <w:r w:rsidR="00FB2197">
        <w:t>artí</w:t>
      </w:r>
      <w:r w:rsidR="00094D12">
        <w:t>culo</w:t>
      </w:r>
      <w:proofErr w:type="spellEnd"/>
      <w:r w:rsidR="00094D12">
        <w:t xml:space="preserve">: </w:t>
      </w:r>
      <w:proofErr w:type="spellStart"/>
      <w:r w:rsidR="00094D12">
        <w:t>Artículo</w:t>
      </w:r>
      <w:proofErr w:type="spellEnd"/>
      <w:r w:rsidR="00094D12">
        <w:t xml:space="preserve"> </w:t>
      </w:r>
      <w:proofErr w:type="spellStart"/>
      <w:r w:rsidR="00094D12">
        <w:t>teórico</w:t>
      </w:r>
      <w:proofErr w:type="spellEnd"/>
    </w:p>
    <w:p w14:paraId="509EE331" w14:textId="77777777" w:rsidR="00094D12" w:rsidRDefault="00BA45C5" w:rsidP="00365EA8">
      <w:pPr>
        <w:spacing w:line="360" w:lineRule="auto"/>
        <w:jc w:val="both"/>
        <w:rPr>
          <w:lang w:val="es-ES"/>
        </w:rPr>
      </w:pPr>
      <w:r>
        <w:rPr>
          <w:lang w:val="es-ES"/>
        </w:rPr>
        <w:t xml:space="preserve">b) </w:t>
      </w:r>
      <w:r w:rsidR="00094D12">
        <w:rPr>
          <w:lang w:val="es-ES"/>
        </w:rPr>
        <w:t>Título:</w:t>
      </w:r>
    </w:p>
    <w:p w14:paraId="61748A39" w14:textId="0811FA3A" w:rsidR="00720141" w:rsidRPr="00720141" w:rsidRDefault="00720141" w:rsidP="00365EA8">
      <w:pPr>
        <w:spacing w:line="360" w:lineRule="auto"/>
        <w:jc w:val="both"/>
        <w:rPr>
          <w:lang w:val="es-ES"/>
        </w:rPr>
      </w:pPr>
      <w:r w:rsidRPr="00720141">
        <w:rPr>
          <w:lang w:val="es-ES"/>
        </w:rPr>
        <w:t>Rúbrica para la evaluación de portafolios electrónicos en el entorno de la web social</w:t>
      </w:r>
    </w:p>
    <w:p w14:paraId="4EE78678" w14:textId="1918FC8A" w:rsidR="00720141" w:rsidRPr="00720141" w:rsidRDefault="00720141" w:rsidP="00365EA8">
      <w:pPr>
        <w:spacing w:line="360" w:lineRule="auto"/>
        <w:jc w:val="both"/>
        <w:rPr>
          <w:lang w:val="en-US"/>
        </w:rPr>
      </w:pPr>
      <w:r w:rsidRPr="00720141">
        <w:rPr>
          <w:lang w:val="en-US"/>
        </w:rPr>
        <w:t>Rubric for the assessment of electronic portfolios in the social media environment</w:t>
      </w:r>
    </w:p>
    <w:p w14:paraId="23D0863B" w14:textId="77777777" w:rsidR="00094D12" w:rsidRPr="006B7A53" w:rsidRDefault="00BA45C5" w:rsidP="00365EA8">
      <w:pPr>
        <w:spacing w:line="360" w:lineRule="auto"/>
        <w:jc w:val="both"/>
        <w:rPr>
          <w:lang w:val="es-ES"/>
        </w:rPr>
      </w:pPr>
      <w:r w:rsidRPr="006B7A53">
        <w:rPr>
          <w:lang w:val="es-ES"/>
        </w:rPr>
        <w:t xml:space="preserve">c) </w:t>
      </w:r>
      <w:r w:rsidR="00094D12" w:rsidRPr="006B7A53">
        <w:rPr>
          <w:lang w:val="es-ES"/>
        </w:rPr>
        <w:t>Autores:</w:t>
      </w:r>
    </w:p>
    <w:p w14:paraId="11BA5203" w14:textId="77777777" w:rsidR="00094D12" w:rsidRPr="006B7A53" w:rsidRDefault="00094D12" w:rsidP="00365EA8">
      <w:pPr>
        <w:spacing w:line="360" w:lineRule="auto"/>
        <w:jc w:val="both"/>
        <w:rPr>
          <w:lang w:val="es-ES"/>
        </w:rPr>
      </w:pPr>
      <w:r w:rsidRPr="006B7A53">
        <w:rPr>
          <w:lang w:val="es-ES"/>
        </w:rPr>
        <w:t xml:space="preserve">Dra. </w:t>
      </w:r>
      <w:proofErr w:type="spellStart"/>
      <w:r w:rsidRPr="006B7A53">
        <w:rPr>
          <w:lang w:val="es-ES"/>
        </w:rPr>
        <w:t>Gemma</w:t>
      </w:r>
      <w:proofErr w:type="spellEnd"/>
      <w:r w:rsidRPr="006B7A53">
        <w:rPr>
          <w:lang w:val="es-ES"/>
        </w:rPr>
        <w:t xml:space="preserve"> Tur Ferrer</w:t>
      </w:r>
      <w:r>
        <w:rPr>
          <w:rStyle w:val="Refdenotaalfinal"/>
          <w:lang w:val="en-US"/>
        </w:rPr>
        <w:endnoteReference w:id="1"/>
      </w:r>
    </w:p>
    <w:p w14:paraId="33E908FE" w14:textId="77777777" w:rsidR="00094D12" w:rsidRPr="006B7A53" w:rsidRDefault="00D5755D" w:rsidP="00365EA8">
      <w:pPr>
        <w:spacing w:line="360" w:lineRule="auto"/>
        <w:jc w:val="both"/>
        <w:rPr>
          <w:lang w:val="es-ES"/>
        </w:rPr>
      </w:pPr>
      <w:hyperlink r:id="rId7" w:history="1">
        <w:r w:rsidR="00094D12" w:rsidRPr="006B7A53">
          <w:rPr>
            <w:rStyle w:val="Hipervnculo"/>
            <w:lang w:val="es-ES"/>
          </w:rPr>
          <w:t>gemma.tur@uib.es</w:t>
        </w:r>
      </w:hyperlink>
      <w:r w:rsidR="00094D12" w:rsidRPr="006B7A53">
        <w:rPr>
          <w:lang w:val="es-ES"/>
        </w:rPr>
        <w:t xml:space="preserve"> </w:t>
      </w:r>
    </w:p>
    <w:p w14:paraId="0E0AD231" w14:textId="77777777" w:rsidR="00094D12" w:rsidRPr="006B7A53" w:rsidRDefault="00094D12" w:rsidP="00365EA8">
      <w:pPr>
        <w:spacing w:line="360" w:lineRule="auto"/>
        <w:jc w:val="both"/>
        <w:rPr>
          <w:lang w:val="es-ES"/>
        </w:rPr>
      </w:pPr>
      <w:r w:rsidRPr="006B7A53">
        <w:rPr>
          <w:lang w:val="es-ES"/>
        </w:rPr>
        <w:t>Dr. Santos Urbina Ramírez</w:t>
      </w:r>
      <w:r>
        <w:rPr>
          <w:rStyle w:val="Refdenotaalfinal"/>
          <w:lang w:val="en-US"/>
        </w:rPr>
        <w:endnoteReference w:id="2"/>
      </w:r>
    </w:p>
    <w:p w14:paraId="502E5414" w14:textId="77777777" w:rsidR="00094D12" w:rsidRDefault="00D5755D" w:rsidP="00365EA8">
      <w:pPr>
        <w:spacing w:line="360" w:lineRule="auto"/>
        <w:jc w:val="both"/>
      </w:pPr>
      <w:hyperlink r:id="rId8" w:history="1">
        <w:r w:rsidR="00094D12" w:rsidRPr="00F41174">
          <w:rPr>
            <w:rStyle w:val="Hipervnculo"/>
          </w:rPr>
          <w:t>santos.urbina@uib.es</w:t>
        </w:r>
      </w:hyperlink>
      <w:r w:rsidR="00094D12">
        <w:t xml:space="preserve"> </w:t>
      </w:r>
    </w:p>
    <w:p w14:paraId="69F03589" w14:textId="77777777" w:rsidR="006B7A53" w:rsidRDefault="006B7A53" w:rsidP="006B7A53">
      <w:pPr>
        <w:spacing w:line="360" w:lineRule="auto"/>
        <w:jc w:val="both"/>
      </w:pPr>
      <w:proofErr w:type="spellStart"/>
      <w:r>
        <w:t>Departamento</w:t>
      </w:r>
      <w:proofErr w:type="spellEnd"/>
      <w:r>
        <w:t xml:space="preserve"> de </w:t>
      </w:r>
      <w:proofErr w:type="spellStart"/>
      <w:r>
        <w:t>Pedagogía</w:t>
      </w:r>
      <w:proofErr w:type="spellEnd"/>
      <w:r>
        <w:t xml:space="preserve"> Aplicada y </w:t>
      </w:r>
      <w:proofErr w:type="spellStart"/>
      <w:r>
        <w:t>Psicología</w:t>
      </w:r>
      <w:proofErr w:type="spellEnd"/>
      <w:r>
        <w:t xml:space="preserve"> de la </w:t>
      </w:r>
      <w:proofErr w:type="spellStart"/>
      <w:r>
        <w:t>Educación</w:t>
      </w:r>
      <w:proofErr w:type="spellEnd"/>
    </w:p>
    <w:p w14:paraId="1C5C5889" w14:textId="3CC04212" w:rsidR="00094D12" w:rsidRDefault="00094D12" w:rsidP="00365EA8">
      <w:pPr>
        <w:spacing w:line="360" w:lineRule="auto"/>
        <w:jc w:val="both"/>
      </w:pPr>
      <w:r>
        <w:t>Un</w:t>
      </w:r>
      <w:r w:rsidR="006B7A53">
        <w:t>iversitat de les Illes Balears</w:t>
      </w:r>
    </w:p>
    <w:sectPr w:rsidR="00094D12" w:rsidSect="003F6B89">
      <w:endnotePr>
        <w:numFmt w:val="decimal"/>
      </w:endnotePr>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AA51" w14:textId="77777777" w:rsidR="00D5755D" w:rsidRDefault="00D5755D" w:rsidP="00094D12">
      <w:r>
        <w:separator/>
      </w:r>
    </w:p>
  </w:endnote>
  <w:endnote w:type="continuationSeparator" w:id="0">
    <w:p w14:paraId="4FFD0911" w14:textId="77777777" w:rsidR="00D5755D" w:rsidRDefault="00D5755D" w:rsidP="00094D12">
      <w:r>
        <w:continuationSeparator/>
      </w:r>
    </w:p>
  </w:endnote>
  <w:endnote w:id="1">
    <w:p w14:paraId="25C86852" w14:textId="77777777" w:rsidR="00F579FA" w:rsidRPr="00094D12" w:rsidRDefault="00F579FA" w:rsidP="00094D12">
      <w:pPr>
        <w:pStyle w:val="Textonotaalfinal"/>
        <w:spacing w:line="480" w:lineRule="auto"/>
        <w:rPr>
          <w:lang w:val="es-ES_tradnl"/>
        </w:rPr>
      </w:pPr>
      <w:r>
        <w:rPr>
          <w:rStyle w:val="Refdenotaalfinal"/>
        </w:rPr>
        <w:endnoteRef/>
      </w:r>
      <w:r>
        <w:t xml:space="preserve"> </w:t>
      </w:r>
      <w:r>
        <w:rPr>
          <w:lang w:val="es-ES_tradnl"/>
        </w:rPr>
        <w:t>C/Calvario, 1, 07800, Ibiza, Islas Baleares (España)</w:t>
      </w:r>
    </w:p>
  </w:endnote>
  <w:endnote w:id="2">
    <w:p w14:paraId="622AB8BB" w14:textId="44A304A1" w:rsidR="00F579FA" w:rsidRDefault="00F579FA" w:rsidP="00094D12">
      <w:pPr>
        <w:pStyle w:val="Textonotaalfinal"/>
        <w:spacing w:line="480" w:lineRule="auto"/>
        <w:rPr>
          <w:rFonts w:eastAsia="Times New Roman"/>
        </w:rPr>
      </w:pPr>
      <w:r>
        <w:rPr>
          <w:rStyle w:val="Refdenotaalfinal"/>
        </w:rPr>
        <w:endnoteRef/>
      </w:r>
      <w:r>
        <w:t xml:space="preserve"> </w:t>
      </w:r>
      <w:r>
        <w:rPr>
          <w:rFonts w:eastAsia="Times New Roman"/>
        </w:rPr>
        <w:t xml:space="preserve">Carretera de Valldemossa, km 7,5, 07122 Palma, </w:t>
      </w:r>
      <w:proofErr w:type="spellStart"/>
      <w:r>
        <w:rPr>
          <w:rFonts w:eastAsia="Times New Roman"/>
        </w:rPr>
        <w:t>Islas</w:t>
      </w:r>
      <w:proofErr w:type="spellEnd"/>
      <w:r>
        <w:rPr>
          <w:rFonts w:eastAsia="Times New Roman"/>
        </w:rPr>
        <w:t xml:space="preserve"> Baleares (España)</w:t>
      </w:r>
    </w:p>
    <w:p w14:paraId="3CF560B1" w14:textId="77777777" w:rsidR="00365EA8" w:rsidRDefault="00365EA8" w:rsidP="00094D12">
      <w:pPr>
        <w:pStyle w:val="Textonotaalfinal"/>
        <w:spacing w:line="480" w:lineRule="auto"/>
        <w:rPr>
          <w:rFonts w:eastAsia="Times New Roman"/>
        </w:rPr>
      </w:pPr>
    </w:p>
    <w:p w14:paraId="1BFDD8BE" w14:textId="77777777" w:rsidR="00F579FA" w:rsidRDefault="00F579FA" w:rsidP="00094D12">
      <w:pPr>
        <w:spacing w:line="480" w:lineRule="auto"/>
      </w:pPr>
      <w:r>
        <w:rPr>
          <w:lang w:val="es-ES_tradnl"/>
        </w:rPr>
        <w:t xml:space="preserve">Responsable de correspondencia: </w:t>
      </w:r>
      <w:r w:rsidRPr="00094D12">
        <w:rPr>
          <w:lang w:val="es-ES_tradnl"/>
        </w:rPr>
        <w:t>Gemma Tur Ferrer</w:t>
      </w:r>
      <w:r>
        <w:rPr>
          <w:lang w:val="es-ES_tradnl"/>
        </w:rPr>
        <w:t xml:space="preserve">. </w:t>
      </w:r>
      <w:r>
        <w:t xml:space="preserve">Universitat de les Illes Balears. </w:t>
      </w:r>
      <w:proofErr w:type="spellStart"/>
      <w:r>
        <w:t>Facultad</w:t>
      </w:r>
      <w:proofErr w:type="spellEnd"/>
      <w:r>
        <w:t xml:space="preserve"> de </w:t>
      </w:r>
      <w:proofErr w:type="spellStart"/>
      <w:r>
        <w:t>Educación</w:t>
      </w:r>
      <w:proofErr w:type="spellEnd"/>
      <w:r>
        <w:t xml:space="preserve">. </w:t>
      </w:r>
      <w:proofErr w:type="spellStart"/>
      <w:r>
        <w:t>Departamento</w:t>
      </w:r>
      <w:proofErr w:type="spellEnd"/>
      <w:r>
        <w:t xml:space="preserve"> de </w:t>
      </w:r>
      <w:proofErr w:type="spellStart"/>
      <w:r>
        <w:t>Pedagogía</w:t>
      </w:r>
      <w:proofErr w:type="spellEnd"/>
      <w:r>
        <w:t xml:space="preserve"> Aplicada y </w:t>
      </w:r>
      <w:proofErr w:type="spellStart"/>
      <w:r>
        <w:t>Psicología</w:t>
      </w:r>
      <w:proofErr w:type="spellEnd"/>
      <w:r>
        <w:t xml:space="preserve"> de la </w:t>
      </w:r>
      <w:proofErr w:type="spellStart"/>
      <w:r>
        <w:t>Educación</w:t>
      </w:r>
      <w:proofErr w:type="spellEnd"/>
      <w:r>
        <w:t>. C/</w:t>
      </w:r>
      <w:proofErr w:type="spellStart"/>
      <w:r>
        <w:t>Calvario</w:t>
      </w:r>
      <w:proofErr w:type="spellEnd"/>
      <w:r>
        <w:t xml:space="preserve">, 1. 07800, </w:t>
      </w:r>
      <w:proofErr w:type="spellStart"/>
      <w:r>
        <w:t>Ibiza</w:t>
      </w:r>
      <w:proofErr w:type="spellEnd"/>
      <w:r>
        <w:t xml:space="preserve">- </w:t>
      </w:r>
      <w:proofErr w:type="spellStart"/>
      <w:r>
        <w:t>Islas</w:t>
      </w:r>
      <w:proofErr w:type="spellEnd"/>
      <w:r>
        <w:t xml:space="preserve"> Baleares (España). </w:t>
      </w:r>
      <w:proofErr w:type="spellStart"/>
      <w:r>
        <w:t>Telf</w:t>
      </w:r>
      <w:proofErr w:type="spellEnd"/>
      <w:r>
        <w:t>: 34971398020. Fax: 34</w:t>
      </w:r>
      <w:r w:rsidRPr="00BA45C5">
        <w:rPr>
          <w:rFonts w:eastAsia="Times New Roman"/>
        </w:rPr>
        <w:t xml:space="preserve"> </w:t>
      </w:r>
      <w:r>
        <w:rPr>
          <w:rFonts w:eastAsia="Times New Roman"/>
        </w:rPr>
        <w:t>971398149</w:t>
      </w:r>
    </w:p>
    <w:p w14:paraId="4719674F" w14:textId="7C4236DF" w:rsidR="0074497E" w:rsidRDefault="00F579FA" w:rsidP="0074497E">
      <w:pPr>
        <w:pStyle w:val="Textonotaalfinal"/>
        <w:rPr>
          <w:lang w:val="es-ES_tradnl"/>
        </w:rPr>
      </w:pPr>
      <w:r>
        <w:rPr>
          <w:lang w:val="es-ES_tradnl"/>
        </w:rPr>
        <w:t>d)</w:t>
      </w:r>
      <w:r w:rsidR="006B7A53">
        <w:rPr>
          <w:lang w:val="es-ES_tradnl"/>
        </w:rPr>
        <w:t xml:space="preserve"> </w:t>
      </w:r>
      <w:proofErr w:type="spellStart"/>
      <w:r w:rsidR="0074497E">
        <w:rPr>
          <w:lang w:val="es-ES_tradnl"/>
        </w:rPr>
        <w:t>Abstract</w:t>
      </w:r>
      <w:proofErr w:type="spellEnd"/>
    </w:p>
    <w:p w14:paraId="28E38DE0" w14:textId="77777777" w:rsidR="0074497E" w:rsidRDefault="0074497E" w:rsidP="0074497E">
      <w:pPr>
        <w:pStyle w:val="Textonotaalfinal"/>
        <w:spacing w:line="360" w:lineRule="auto"/>
        <w:jc w:val="both"/>
        <w:rPr>
          <w:lang w:val="es-ES"/>
        </w:rPr>
      </w:pPr>
      <w:r w:rsidRPr="0074497E">
        <w:rPr>
          <w:lang w:val="es-ES"/>
        </w:rPr>
        <w:t xml:space="preserve">Este artículo presenta una rúbrica para la evaluación de portafolios electrónicos basados en herramientas de la Web 2.0. Su justificación se basa en la consideración de que el nuevo entorno social ha transformado cualitativamente la escritura reflexiva, la colaboración y, en definitiva, la construcción de </w:t>
      </w:r>
      <w:proofErr w:type="spellStart"/>
      <w:r w:rsidRPr="0074497E">
        <w:rPr>
          <w:lang w:val="es-ES"/>
        </w:rPr>
        <w:t>eportafolios</w:t>
      </w:r>
      <w:proofErr w:type="spellEnd"/>
      <w:r w:rsidRPr="0074497E">
        <w:rPr>
          <w:lang w:val="es-ES"/>
        </w:rPr>
        <w:t xml:space="preserve">. Para su elaboración se ha llevado a cabo una profunda revisión teórica en torno a la concepción de e-portafolio sustentada, resultando siete criterios, agrupados en tres grandes apartados: la estructura del </w:t>
      </w:r>
      <w:proofErr w:type="spellStart"/>
      <w:r w:rsidRPr="0074497E">
        <w:rPr>
          <w:lang w:val="es-ES"/>
        </w:rPr>
        <w:t>eportafolio</w:t>
      </w:r>
      <w:proofErr w:type="spellEnd"/>
      <w:r w:rsidRPr="0074497E">
        <w:rPr>
          <w:lang w:val="es-ES"/>
        </w:rPr>
        <w:t xml:space="preserve">, los elementos de la evidencia, y el uso de la lengua y la tecnología. </w:t>
      </w:r>
    </w:p>
    <w:p w14:paraId="2A2F53D2" w14:textId="77777777" w:rsidR="0074497E" w:rsidRDefault="0074497E" w:rsidP="0074497E">
      <w:pPr>
        <w:pStyle w:val="Textonotaalfinal"/>
        <w:spacing w:line="360" w:lineRule="auto"/>
        <w:jc w:val="both"/>
        <w:rPr>
          <w:lang w:val="es-ES"/>
        </w:rPr>
      </w:pPr>
    </w:p>
    <w:p w14:paraId="0B7CC8F7" w14:textId="28D4F9AC" w:rsidR="0074497E" w:rsidRPr="006B7A53" w:rsidRDefault="0074497E" w:rsidP="0074497E">
      <w:pPr>
        <w:pStyle w:val="Textonotaalfinal"/>
        <w:spacing w:line="360" w:lineRule="auto"/>
        <w:jc w:val="both"/>
        <w:rPr>
          <w:lang w:val="en-US"/>
        </w:rPr>
      </w:pPr>
      <w:r w:rsidRPr="0074497E">
        <w:rPr>
          <w:lang w:val="en-US"/>
        </w:rPr>
        <w:t xml:space="preserve">This paper presents a rubric for the assessment of electronic portfolios built with Web 2.0 tools. Its justification is based on the idea that the social environment has qualitatively transformed reflective writing, collaboration and, ultimately, the construction of </w:t>
      </w:r>
      <w:proofErr w:type="spellStart"/>
      <w:r w:rsidRPr="0074497E">
        <w:rPr>
          <w:lang w:val="en-US"/>
        </w:rPr>
        <w:t>eportolios</w:t>
      </w:r>
      <w:proofErr w:type="spellEnd"/>
      <w:r w:rsidRPr="0074497E">
        <w:rPr>
          <w:lang w:val="en-US"/>
        </w:rPr>
        <w:t xml:space="preserve">. For the </w:t>
      </w:r>
      <w:r w:rsidR="001938EC">
        <w:rPr>
          <w:lang w:val="en-US"/>
        </w:rPr>
        <w:t>development</w:t>
      </w:r>
      <w:r w:rsidRPr="0074497E">
        <w:rPr>
          <w:lang w:val="en-US"/>
        </w:rPr>
        <w:t xml:space="preserve"> of the rubric a deep scientific literature review on the supported concept of </w:t>
      </w:r>
      <w:proofErr w:type="spellStart"/>
      <w:r w:rsidRPr="0074497E">
        <w:rPr>
          <w:lang w:val="en-US"/>
        </w:rPr>
        <w:t>eportfolio</w:t>
      </w:r>
      <w:proofErr w:type="spellEnd"/>
      <w:r w:rsidRPr="0074497E">
        <w:rPr>
          <w:lang w:val="en-US"/>
        </w:rPr>
        <w:t xml:space="preserve"> has been carried out, with the result of seven criteria, which have been grouped into thre</w:t>
      </w:r>
      <w:r w:rsidR="00365EA8">
        <w:rPr>
          <w:lang w:val="en-US"/>
        </w:rPr>
        <w:t xml:space="preserve">e main sections: the </w:t>
      </w:r>
      <w:proofErr w:type="spellStart"/>
      <w:r w:rsidR="00365EA8">
        <w:rPr>
          <w:lang w:val="en-US"/>
        </w:rPr>
        <w:t>eportfolio</w:t>
      </w:r>
      <w:proofErr w:type="spellEnd"/>
      <w:r w:rsidR="00365EA8">
        <w:rPr>
          <w:lang w:val="en-US"/>
        </w:rPr>
        <w:t xml:space="preserve"> </w:t>
      </w:r>
      <w:r w:rsidRPr="0074497E">
        <w:rPr>
          <w:lang w:val="en-US"/>
        </w:rPr>
        <w:t xml:space="preserve">structure, the elements of </w:t>
      </w:r>
      <w:r w:rsidR="001938EC">
        <w:rPr>
          <w:lang w:val="en-US"/>
        </w:rPr>
        <w:t>the learning</w:t>
      </w:r>
      <w:bookmarkStart w:id="0" w:name="_GoBack"/>
      <w:bookmarkEnd w:id="0"/>
      <w:r w:rsidRPr="0074497E">
        <w:rPr>
          <w:lang w:val="en-US"/>
        </w:rPr>
        <w:t xml:space="preserve"> evidence and the usage of language and technology. </w:t>
      </w:r>
    </w:p>
    <w:p w14:paraId="7470BFB2" w14:textId="53DBE4EA" w:rsidR="00F579FA" w:rsidRPr="006B7A53" w:rsidRDefault="00F579FA" w:rsidP="00094D12">
      <w:pPr>
        <w:pStyle w:val="Textonotaalfinal"/>
        <w:spacing w:line="480" w:lineRule="auto"/>
        <w:rPr>
          <w:lang w:val="en-US"/>
        </w:rPr>
      </w:pPr>
    </w:p>
    <w:p w14:paraId="0A4E2A50" w14:textId="7527F5E9" w:rsidR="0074497E" w:rsidRPr="00365EA8" w:rsidRDefault="00F579FA" w:rsidP="0074497E">
      <w:pPr>
        <w:pStyle w:val="Textonotaalfinal"/>
        <w:rPr>
          <w:lang w:val="es-ES_tradnl"/>
        </w:rPr>
      </w:pPr>
      <w:r>
        <w:rPr>
          <w:lang w:val="es-ES_tradnl"/>
        </w:rPr>
        <w:t xml:space="preserve">e) </w:t>
      </w:r>
      <w:r w:rsidR="0074497E" w:rsidRPr="0074497E">
        <w:rPr>
          <w:lang w:val="es-ES"/>
        </w:rPr>
        <w:t>Palabras clave: portafolio electrónico, rúbrica, evaluación, web social</w:t>
      </w:r>
    </w:p>
    <w:p w14:paraId="2477053B" w14:textId="4F0DB820" w:rsidR="00F579FA" w:rsidRPr="006B7A53" w:rsidRDefault="0074497E" w:rsidP="00094D12">
      <w:pPr>
        <w:pStyle w:val="Textonotaalfinal"/>
        <w:spacing w:line="480" w:lineRule="auto"/>
        <w:rPr>
          <w:lang w:val="en-US"/>
        </w:rPr>
      </w:pPr>
      <w:r w:rsidRPr="0074497E">
        <w:rPr>
          <w:lang w:val="en-US"/>
        </w:rPr>
        <w:t>Key words: electronic portfolio, rubric, assessment, social media</w:t>
      </w:r>
    </w:p>
    <w:p w14:paraId="51C2F924" w14:textId="77777777" w:rsidR="0074497E" w:rsidRPr="0074497E" w:rsidRDefault="00F579FA" w:rsidP="00365EA8">
      <w:pPr>
        <w:pStyle w:val="Textonotaalfinal"/>
        <w:spacing w:line="360" w:lineRule="auto"/>
        <w:jc w:val="both"/>
        <w:rPr>
          <w:lang w:val="es-ES"/>
        </w:rPr>
      </w:pPr>
      <w:r>
        <w:rPr>
          <w:lang w:val="es-ES_tradnl"/>
        </w:rPr>
        <w:t xml:space="preserve">f) </w:t>
      </w:r>
      <w:r w:rsidR="0074497E" w:rsidRPr="0074497E">
        <w:rPr>
          <w:lang w:val="es-ES"/>
        </w:rPr>
        <w:t xml:space="preserve">Este trabajo se incluye entre las actividades desarrolladas en el marco del proyecto “Estrategias metodológicas para la integración de entornos virtuales institucionales, sociales y personales de aprendizaje” (referencia EDU2011 25499), financiado por la Dirección General de Investigación del Ministerio de Ciencia e Innovación del Gobierno de España. </w:t>
      </w:r>
    </w:p>
    <w:p w14:paraId="3FDCC5D3" w14:textId="77777777" w:rsidR="0074497E" w:rsidRPr="0074497E" w:rsidRDefault="0074497E" w:rsidP="00365EA8">
      <w:pPr>
        <w:pStyle w:val="Textonotaalfinal"/>
        <w:spacing w:line="360" w:lineRule="auto"/>
        <w:jc w:val="both"/>
        <w:rPr>
          <w:lang w:val="es-ES"/>
        </w:rPr>
      </w:pPr>
      <w:r w:rsidRPr="0074497E">
        <w:rPr>
          <w:lang w:val="es-ES"/>
        </w:rPr>
        <w:t xml:space="preserve">Los autores de este artículo forman parte del grupo de investigación de Tecnología Educativa de la Universidad de las Islas Baleares, que cuenta con la consideración de Grupo de Investigación Competitivo, bajo el patrocinio de la Consejería de Innovación, Interior y Justicia del Gobierno de las Islas Baleares. </w:t>
      </w:r>
    </w:p>
    <w:p w14:paraId="58BEB43C" w14:textId="22EA15A8" w:rsidR="00F579FA" w:rsidRDefault="00F579FA" w:rsidP="00365EA8">
      <w:pPr>
        <w:pStyle w:val="Textonotaalfinal"/>
        <w:spacing w:line="360" w:lineRule="auto"/>
        <w:rPr>
          <w:lang w:val="es-ES_tradnl"/>
        </w:rPr>
      </w:pPr>
    </w:p>
    <w:p w14:paraId="05105BC3" w14:textId="36C23E72" w:rsidR="00F579FA" w:rsidRDefault="00F579FA" w:rsidP="00365EA8">
      <w:pPr>
        <w:pStyle w:val="Textonotaalfinal"/>
        <w:spacing w:line="360" w:lineRule="auto"/>
        <w:rPr>
          <w:lang w:val="es-ES_tradnl"/>
        </w:rPr>
      </w:pPr>
      <w:r>
        <w:rPr>
          <w:lang w:val="es-ES_tradnl"/>
        </w:rPr>
        <w:t>g)</w:t>
      </w:r>
      <w:r w:rsidR="00365EA8">
        <w:rPr>
          <w:lang w:val="es-ES_tradnl"/>
        </w:rPr>
        <w:t xml:space="preserve"> El presente artículo aporta una rúbrica ampliamente fundamentada para la evaluación de </w:t>
      </w:r>
      <w:proofErr w:type="spellStart"/>
      <w:r w:rsidR="00365EA8">
        <w:rPr>
          <w:lang w:val="es-ES_tradnl"/>
        </w:rPr>
        <w:t>eportafolios</w:t>
      </w:r>
      <w:proofErr w:type="spellEnd"/>
      <w:r w:rsidR="00365EA8">
        <w:rPr>
          <w:lang w:val="es-ES_tradnl"/>
        </w:rPr>
        <w:t xml:space="preserve"> realizados en el marco de la web social, que como se argumenta en el documento, viene a transformar cualitativamente su construcción. </w:t>
      </w:r>
    </w:p>
    <w:p w14:paraId="0A95FAC6" w14:textId="77777777" w:rsidR="00365EA8" w:rsidRDefault="00365EA8" w:rsidP="00365EA8">
      <w:pPr>
        <w:pStyle w:val="Textonotaalfinal"/>
        <w:spacing w:line="360" w:lineRule="auto"/>
        <w:jc w:val="both"/>
        <w:rPr>
          <w:lang w:val="es-ES_tradnl"/>
        </w:rPr>
      </w:pPr>
    </w:p>
    <w:p w14:paraId="72A05EAB" w14:textId="6824FDF9" w:rsidR="00016005" w:rsidRDefault="00F579FA" w:rsidP="00365EA8">
      <w:pPr>
        <w:pStyle w:val="Textonotaalfinal"/>
        <w:spacing w:line="360" w:lineRule="auto"/>
        <w:jc w:val="both"/>
        <w:rPr>
          <w:lang w:val="es-ES_tradnl"/>
        </w:rPr>
      </w:pPr>
      <w:r>
        <w:rPr>
          <w:lang w:val="es-ES_tradnl"/>
        </w:rPr>
        <w:t>h) Rúbrica desarrollada en el marco de la</w:t>
      </w:r>
      <w:r w:rsidR="00016005">
        <w:rPr>
          <w:lang w:val="es-ES_tradnl"/>
        </w:rPr>
        <w:t xml:space="preserve"> siguiente</w:t>
      </w:r>
      <w:r>
        <w:rPr>
          <w:lang w:val="es-ES_tradnl"/>
        </w:rPr>
        <w:t xml:space="preserve"> tesis</w:t>
      </w:r>
      <w:r w:rsidR="00016005">
        <w:rPr>
          <w:lang w:val="es-ES_tradnl"/>
        </w:rPr>
        <w:t xml:space="preserve"> doctoral, dirigida por el Dr. Santos Urbina, y defendida en la Universidad de las Islas Baleares el 21 de marzo 2013:</w:t>
      </w:r>
    </w:p>
    <w:p w14:paraId="5F9D0B93" w14:textId="5A383922" w:rsidR="00F579FA" w:rsidRPr="00016005" w:rsidRDefault="00F579FA" w:rsidP="00365EA8">
      <w:pPr>
        <w:pStyle w:val="Textonotaalfinal"/>
        <w:spacing w:line="360" w:lineRule="auto"/>
        <w:jc w:val="both"/>
        <w:rPr>
          <w:i/>
          <w:iCs/>
          <w:lang w:val="es-ES"/>
        </w:rPr>
      </w:pPr>
      <w:r>
        <w:rPr>
          <w:lang w:val="es-ES_tradnl"/>
        </w:rPr>
        <w:t xml:space="preserve"> </w:t>
      </w:r>
      <w:r w:rsidR="00016005" w:rsidRPr="00016005">
        <w:rPr>
          <w:lang w:val="es-ES"/>
        </w:rPr>
        <w:t xml:space="preserve">Tur, G. (2013). </w:t>
      </w:r>
      <w:proofErr w:type="spellStart"/>
      <w:r w:rsidR="00016005" w:rsidRPr="00016005">
        <w:rPr>
          <w:i/>
          <w:iCs/>
          <w:lang w:val="es-ES"/>
        </w:rPr>
        <w:t>Projecte</w:t>
      </w:r>
      <w:proofErr w:type="spellEnd"/>
      <w:r w:rsidR="00016005" w:rsidRPr="00016005">
        <w:rPr>
          <w:i/>
          <w:iCs/>
          <w:lang w:val="es-ES"/>
        </w:rPr>
        <w:t xml:space="preserve"> de </w:t>
      </w:r>
      <w:proofErr w:type="spellStart"/>
      <w:r w:rsidR="00016005" w:rsidRPr="00016005">
        <w:rPr>
          <w:i/>
          <w:iCs/>
          <w:lang w:val="es-ES"/>
        </w:rPr>
        <w:t>portafoli</w:t>
      </w:r>
      <w:proofErr w:type="spellEnd"/>
      <w:r w:rsidR="00016005" w:rsidRPr="00016005">
        <w:rPr>
          <w:i/>
          <w:iCs/>
          <w:lang w:val="es-ES"/>
        </w:rPr>
        <w:t xml:space="preserve"> </w:t>
      </w:r>
      <w:proofErr w:type="spellStart"/>
      <w:r w:rsidR="00016005" w:rsidRPr="00016005">
        <w:rPr>
          <w:i/>
          <w:iCs/>
          <w:lang w:val="es-ES"/>
        </w:rPr>
        <w:t>electrònic</w:t>
      </w:r>
      <w:proofErr w:type="spellEnd"/>
      <w:r w:rsidR="00016005" w:rsidRPr="00016005">
        <w:rPr>
          <w:i/>
          <w:iCs/>
          <w:lang w:val="es-ES"/>
        </w:rPr>
        <w:t xml:space="preserve"> </w:t>
      </w:r>
      <w:proofErr w:type="spellStart"/>
      <w:r w:rsidR="00016005" w:rsidRPr="00016005">
        <w:rPr>
          <w:i/>
          <w:iCs/>
          <w:lang w:val="es-ES"/>
        </w:rPr>
        <w:t>amb</w:t>
      </w:r>
      <w:proofErr w:type="spellEnd"/>
      <w:r w:rsidR="00016005" w:rsidRPr="00016005">
        <w:rPr>
          <w:i/>
          <w:iCs/>
          <w:lang w:val="es-ES"/>
        </w:rPr>
        <w:t xml:space="preserve"> </w:t>
      </w:r>
      <w:proofErr w:type="spellStart"/>
      <w:r w:rsidR="00016005" w:rsidRPr="00016005">
        <w:rPr>
          <w:i/>
          <w:iCs/>
          <w:lang w:val="es-ES"/>
        </w:rPr>
        <w:t>eines</w:t>
      </w:r>
      <w:proofErr w:type="spellEnd"/>
      <w:r w:rsidR="00016005" w:rsidRPr="00016005">
        <w:rPr>
          <w:i/>
          <w:iCs/>
          <w:lang w:val="es-ES"/>
        </w:rPr>
        <w:t xml:space="preserve"> de la Web 2.0 </w:t>
      </w:r>
      <w:proofErr w:type="spellStart"/>
      <w:r w:rsidR="00016005" w:rsidRPr="00016005">
        <w:rPr>
          <w:i/>
          <w:iCs/>
          <w:lang w:val="es-ES"/>
        </w:rPr>
        <w:t>als</w:t>
      </w:r>
      <w:proofErr w:type="spellEnd"/>
      <w:r w:rsidR="00016005" w:rsidRPr="00016005">
        <w:rPr>
          <w:i/>
          <w:iCs/>
          <w:lang w:val="es-ES"/>
        </w:rPr>
        <w:t xml:space="preserve"> </w:t>
      </w:r>
      <w:proofErr w:type="spellStart"/>
      <w:r w:rsidR="00016005" w:rsidRPr="00016005">
        <w:rPr>
          <w:i/>
          <w:iCs/>
          <w:lang w:val="es-ES"/>
        </w:rPr>
        <w:t>estudis</w:t>
      </w:r>
      <w:proofErr w:type="spellEnd"/>
      <w:r w:rsidR="00016005" w:rsidRPr="00016005">
        <w:rPr>
          <w:i/>
          <w:iCs/>
          <w:lang w:val="es-ES"/>
        </w:rPr>
        <w:t xml:space="preserve"> de Grau</w:t>
      </w:r>
      <w:r w:rsidR="00016005">
        <w:rPr>
          <w:i/>
          <w:iCs/>
          <w:lang w:val="es-ES"/>
        </w:rPr>
        <w:t xml:space="preserve"> </w:t>
      </w:r>
      <w:proofErr w:type="spellStart"/>
      <w:r w:rsidR="00016005" w:rsidRPr="00016005">
        <w:rPr>
          <w:i/>
          <w:iCs/>
          <w:lang w:val="es-ES"/>
        </w:rPr>
        <w:t>d’Educació</w:t>
      </w:r>
      <w:proofErr w:type="spellEnd"/>
      <w:r w:rsidR="00016005" w:rsidRPr="00016005">
        <w:rPr>
          <w:i/>
          <w:iCs/>
          <w:lang w:val="es-ES"/>
        </w:rPr>
        <w:t xml:space="preserve"> Infantil de la UIB a la </w:t>
      </w:r>
      <w:proofErr w:type="spellStart"/>
      <w:r w:rsidR="00016005" w:rsidRPr="00016005">
        <w:rPr>
          <w:i/>
          <w:iCs/>
          <w:lang w:val="es-ES"/>
        </w:rPr>
        <w:t>Seu</w:t>
      </w:r>
      <w:proofErr w:type="spellEnd"/>
      <w:r w:rsidR="00016005" w:rsidRPr="00016005">
        <w:rPr>
          <w:i/>
          <w:iCs/>
          <w:lang w:val="es-ES"/>
        </w:rPr>
        <w:t xml:space="preserve"> </w:t>
      </w:r>
      <w:proofErr w:type="spellStart"/>
      <w:r w:rsidR="00016005" w:rsidRPr="00016005">
        <w:rPr>
          <w:i/>
          <w:iCs/>
          <w:lang w:val="es-ES"/>
        </w:rPr>
        <w:t>d’Eivissa</w:t>
      </w:r>
      <w:proofErr w:type="spellEnd"/>
      <w:r w:rsidR="00016005" w:rsidRPr="00016005">
        <w:rPr>
          <w:i/>
          <w:iCs/>
          <w:lang w:val="es-ES"/>
        </w:rPr>
        <w:t xml:space="preserve">. </w:t>
      </w:r>
      <w:proofErr w:type="spellStart"/>
      <w:r w:rsidR="00016005" w:rsidRPr="00016005">
        <w:rPr>
          <w:i/>
          <w:iCs/>
          <w:lang w:val="es-ES"/>
        </w:rPr>
        <w:t>Estudi</w:t>
      </w:r>
      <w:proofErr w:type="spellEnd"/>
      <w:r w:rsidR="00016005" w:rsidRPr="00016005">
        <w:rPr>
          <w:i/>
          <w:iCs/>
          <w:lang w:val="es-ES"/>
        </w:rPr>
        <w:t xml:space="preserve"> de cas. </w:t>
      </w:r>
      <w:r w:rsidR="00016005">
        <w:rPr>
          <w:lang w:val="es-ES"/>
        </w:rPr>
        <w:t>Te</w:t>
      </w:r>
      <w:r w:rsidR="00016005" w:rsidRPr="00016005">
        <w:rPr>
          <w:lang w:val="es-ES"/>
        </w:rPr>
        <w:t xml:space="preserve">sis. </w:t>
      </w:r>
      <w:r w:rsidR="00016005">
        <w:rPr>
          <w:lang w:val="es-ES"/>
        </w:rPr>
        <w:t xml:space="preserve">Universidad de las Islas Baleares. TDX. </w:t>
      </w:r>
      <w:r w:rsidR="00016005" w:rsidRPr="00016005">
        <w:rPr>
          <w:lang w:val="es-ES"/>
        </w:rPr>
        <w:t>http://www.tdx.cat/handle/10803/111339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704F" w14:textId="77777777" w:rsidR="00D5755D" w:rsidRDefault="00D5755D" w:rsidP="00094D12">
      <w:r>
        <w:separator/>
      </w:r>
    </w:p>
  </w:footnote>
  <w:footnote w:type="continuationSeparator" w:id="0">
    <w:p w14:paraId="23E03987" w14:textId="77777777" w:rsidR="00D5755D" w:rsidRDefault="00D5755D" w:rsidP="00094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C2"/>
    <w:rsid w:val="00016005"/>
    <w:rsid w:val="00056527"/>
    <w:rsid w:val="00094D12"/>
    <w:rsid w:val="000A04DD"/>
    <w:rsid w:val="0013140B"/>
    <w:rsid w:val="001938EC"/>
    <w:rsid w:val="001E609E"/>
    <w:rsid w:val="002C6F50"/>
    <w:rsid w:val="0031204A"/>
    <w:rsid w:val="00365EA8"/>
    <w:rsid w:val="00394853"/>
    <w:rsid w:val="003F1621"/>
    <w:rsid w:val="003F6B89"/>
    <w:rsid w:val="00651142"/>
    <w:rsid w:val="006B7A53"/>
    <w:rsid w:val="00720141"/>
    <w:rsid w:val="0074497E"/>
    <w:rsid w:val="008952F2"/>
    <w:rsid w:val="008B5D7A"/>
    <w:rsid w:val="009E7808"/>
    <w:rsid w:val="00BA45C5"/>
    <w:rsid w:val="00C73CC2"/>
    <w:rsid w:val="00C942D1"/>
    <w:rsid w:val="00CC1555"/>
    <w:rsid w:val="00D5755D"/>
    <w:rsid w:val="00F579FA"/>
    <w:rsid w:val="00FA5487"/>
    <w:rsid w:val="00FB21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086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autoRedefine/>
    <w:uiPriority w:val="99"/>
    <w:qFormat/>
    <w:rsid w:val="00C942D1"/>
    <w:pPr>
      <w:ind w:left="480" w:hanging="480"/>
    </w:pPr>
    <w:rPr>
      <w:rFonts w:eastAsia="Times New Roman"/>
      <w:sz w:val="18"/>
      <w:lang w:val="es-ES" w:eastAsia="es-ES"/>
    </w:rPr>
  </w:style>
  <w:style w:type="character" w:styleId="Hipervnculo">
    <w:name w:val="Hyperlink"/>
    <w:basedOn w:val="Fuentedeprrafopredeter"/>
    <w:uiPriority w:val="99"/>
    <w:unhideWhenUsed/>
    <w:rsid w:val="00094D12"/>
    <w:rPr>
      <w:color w:val="0000FF" w:themeColor="hyperlink"/>
      <w:u w:val="single"/>
    </w:rPr>
  </w:style>
  <w:style w:type="character" w:styleId="Hipervnculovisitado">
    <w:name w:val="FollowedHyperlink"/>
    <w:basedOn w:val="Fuentedeprrafopredeter"/>
    <w:uiPriority w:val="99"/>
    <w:semiHidden/>
    <w:unhideWhenUsed/>
    <w:rsid w:val="00094D12"/>
    <w:rPr>
      <w:color w:val="800080" w:themeColor="followedHyperlink"/>
      <w:u w:val="single"/>
    </w:rPr>
  </w:style>
  <w:style w:type="paragraph" w:styleId="Textonotaalfinal">
    <w:name w:val="endnote text"/>
    <w:basedOn w:val="Normal"/>
    <w:link w:val="TextonotaalfinalCar"/>
    <w:uiPriority w:val="99"/>
    <w:unhideWhenUsed/>
    <w:rsid w:val="00094D12"/>
  </w:style>
  <w:style w:type="character" w:customStyle="1" w:styleId="TextonotaalfinalCar">
    <w:name w:val="Texto nota al final Car"/>
    <w:basedOn w:val="Fuentedeprrafopredeter"/>
    <w:link w:val="Textonotaalfinal"/>
    <w:uiPriority w:val="99"/>
    <w:rsid w:val="00094D12"/>
    <w:rPr>
      <w:sz w:val="24"/>
      <w:szCs w:val="24"/>
      <w:lang w:val="ca-ES" w:eastAsia="es-ES_tradnl"/>
    </w:rPr>
  </w:style>
  <w:style w:type="character" w:styleId="Refdenotaalfinal">
    <w:name w:val="endnote reference"/>
    <w:basedOn w:val="Fuentedeprrafopredeter"/>
    <w:uiPriority w:val="99"/>
    <w:unhideWhenUsed/>
    <w:rsid w:val="00094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autoRedefine/>
    <w:uiPriority w:val="99"/>
    <w:qFormat/>
    <w:rsid w:val="00C942D1"/>
    <w:pPr>
      <w:ind w:left="480" w:hanging="480"/>
    </w:pPr>
    <w:rPr>
      <w:rFonts w:eastAsia="Times New Roman"/>
      <w:sz w:val="18"/>
      <w:lang w:val="es-ES" w:eastAsia="es-ES"/>
    </w:rPr>
  </w:style>
  <w:style w:type="character" w:styleId="Hipervnculo">
    <w:name w:val="Hyperlink"/>
    <w:basedOn w:val="Fuentedeprrafopredeter"/>
    <w:uiPriority w:val="99"/>
    <w:unhideWhenUsed/>
    <w:rsid w:val="00094D12"/>
    <w:rPr>
      <w:color w:val="0000FF" w:themeColor="hyperlink"/>
      <w:u w:val="single"/>
    </w:rPr>
  </w:style>
  <w:style w:type="character" w:styleId="Hipervnculovisitado">
    <w:name w:val="FollowedHyperlink"/>
    <w:basedOn w:val="Fuentedeprrafopredeter"/>
    <w:uiPriority w:val="99"/>
    <w:semiHidden/>
    <w:unhideWhenUsed/>
    <w:rsid w:val="00094D12"/>
    <w:rPr>
      <w:color w:val="800080" w:themeColor="followedHyperlink"/>
      <w:u w:val="single"/>
    </w:rPr>
  </w:style>
  <w:style w:type="paragraph" w:styleId="Textonotaalfinal">
    <w:name w:val="endnote text"/>
    <w:basedOn w:val="Normal"/>
    <w:link w:val="TextonotaalfinalCar"/>
    <w:uiPriority w:val="99"/>
    <w:unhideWhenUsed/>
    <w:rsid w:val="00094D12"/>
  </w:style>
  <w:style w:type="character" w:customStyle="1" w:styleId="TextonotaalfinalCar">
    <w:name w:val="Texto nota al final Car"/>
    <w:basedOn w:val="Fuentedeprrafopredeter"/>
    <w:link w:val="Textonotaalfinal"/>
    <w:uiPriority w:val="99"/>
    <w:rsid w:val="00094D12"/>
    <w:rPr>
      <w:sz w:val="24"/>
      <w:szCs w:val="24"/>
      <w:lang w:val="ca-ES" w:eastAsia="es-ES_tradnl"/>
    </w:rPr>
  </w:style>
  <w:style w:type="character" w:styleId="Refdenotaalfinal">
    <w:name w:val="endnote reference"/>
    <w:basedOn w:val="Fuentedeprrafopredeter"/>
    <w:uiPriority w:val="99"/>
    <w:unhideWhenUsed/>
    <w:rsid w:val="00094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urbina@uib.es" TargetMode="External"/><Relationship Id="rId3" Type="http://schemas.openxmlformats.org/officeDocument/2006/relationships/settings" Target="settings.xml"/><Relationship Id="rId7" Type="http://schemas.openxmlformats.org/officeDocument/2006/relationships/hyperlink" Target="mailto:gemma.tur@uib.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Words>
  <Characters>436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Tur Ferrer</dc:creator>
  <cp:lastModifiedBy>Gemma</cp:lastModifiedBy>
  <cp:revision>3</cp:revision>
  <dcterms:created xsi:type="dcterms:W3CDTF">2015-03-02T09:07:00Z</dcterms:created>
  <dcterms:modified xsi:type="dcterms:W3CDTF">2015-03-02T10:08:00Z</dcterms:modified>
</cp:coreProperties>
</file>