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4E860" w14:textId="77777777" w:rsidR="00761DDF" w:rsidRPr="00B520EF" w:rsidRDefault="00E01102" w:rsidP="0000056B">
      <w:pPr>
        <w:jc w:val="center"/>
        <w:rPr>
          <w:rFonts w:ascii="Times New Roman" w:hAnsi="Times New Roman" w:cs="Times New Roman"/>
        </w:rPr>
      </w:pPr>
      <w:r w:rsidRPr="00B520EF">
        <w:rPr>
          <w:rFonts w:ascii="Times New Roman" w:hAnsi="Times New Roman" w:cs="Times New Roman"/>
          <w:b/>
        </w:rPr>
        <w:t>Investigación</w:t>
      </w:r>
    </w:p>
    <w:p w14:paraId="24339174" w14:textId="77777777" w:rsidR="00E01102" w:rsidRDefault="00E01102" w:rsidP="006C1E98">
      <w:pPr>
        <w:jc w:val="center"/>
        <w:rPr>
          <w:rFonts w:ascii="Times New Roman" w:hAnsi="Times New Roman" w:cs="Times New Roman"/>
        </w:rPr>
      </w:pPr>
    </w:p>
    <w:p w14:paraId="1D910CD8" w14:textId="77777777" w:rsidR="00E01102" w:rsidRDefault="00E01102">
      <w:pPr>
        <w:rPr>
          <w:rFonts w:ascii="Times New Roman" w:hAnsi="Times New Roman" w:cs="Times New Roman"/>
        </w:rPr>
      </w:pPr>
    </w:p>
    <w:p w14:paraId="60A67789" w14:textId="0A17546A" w:rsidR="00E01102" w:rsidRPr="00B520EF" w:rsidRDefault="00B520EF" w:rsidP="00E01102">
      <w:pPr>
        <w:jc w:val="center"/>
        <w:rPr>
          <w:rFonts w:ascii="Times New Roman" w:hAnsi="Times New Roman" w:cs="Times New Roman"/>
          <w:b/>
        </w:rPr>
      </w:pPr>
      <w:r w:rsidRPr="00B520EF">
        <w:rPr>
          <w:rFonts w:ascii="Times New Roman" w:hAnsi="Times New Roman" w:cs="Times New Roman"/>
          <w:b/>
        </w:rPr>
        <w:t>EL USO DIDÁCTICO Y METODOLÓGICO DE LAS TABLETAS DIGITALES EN LAS AULAS DE EDUCACIÓN PRI</w:t>
      </w:r>
      <w:r w:rsidR="00D00CCF">
        <w:rPr>
          <w:rFonts w:ascii="Times New Roman" w:hAnsi="Times New Roman" w:cs="Times New Roman"/>
          <w:b/>
        </w:rPr>
        <w:t>MARIA Y SECUNDARIA DE CATALUÑ</w:t>
      </w:r>
      <w:r>
        <w:rPr>
          <w:rFonts w:ascii="Times New Roman" w:hAnsi="Times New Roman" w:cs="Times New Roman"/>
          <w:b/>
        </w:rPr>
        <w:t>A</w:t>
      </w:r>
    </w:p>
    <w:p w14:paraId="6D449E08" w14:textId="77777777" w:rsidR="00E01102" w:rsidRPr="00B520EF" w:rsidRDefault="00E01102" w:rsidP="00E01102">
      <w:pPr>
        <w:jc w:val="center"/>
        <w:rPr>
          <w:rFonts w:ascii="Times New Roman" w:hAnsi="Times New Roman" w:cs="Times New Roman"/>
          <w:b/>
        </w:rPr>
      </w:pPr>
    </w:p>
    <w:p w14:paraId="7C6F7BE2" w14:textId="77777777" w:rsidR="00E01102" w:rsidRDefault="00B520EF" w:rsidP="00E01102">
      <w:pPr>
        <w:jc w:val="center"/>
        <w:rPr>
          <w:rFonts w:ascii="Times New Roman" w:hAnsi="Times New Roman" w:cs="Times New Roman"/>
          <w:b/>
        </w:rPr>
      </w:pPr>
      <w:r w:rsidRPr="00B520EF">
        <w:rPr>
          <w:rFonts w:ascii="Times New Roman" w:hAnsi="Times New Roman" w:cs="Times New Roman"/>
          <w:b/>
        </w:rPr>
        <w:t>THE DICACTIC AND METHODOLOGICAL USE OF TABLETS IN CLASSROMS OF ELEMENTARY AND S</w:t>
      </w:r>
      <w:r>
        <w:rPr>
          <w:rFonts w:ascii="Times New Roman" w:hAnsi="Times New Roman" w:cs="Times New Roman"/>
          <w:b/>
        </w:rPr>
        <w:t>ECONDARY EDUCATION IN CATALONIA</w:t>
      </w:r>
    </w:p>
    <w:p w14:paraId="5BF08B5B" w14:textId="77777777" w:rsidR="00B520EF" w:rsidRDefault="00B520EF" w:rsidP="00E01102">
      <w:pPr>
        <w:jc w:val="center"/>
        <w:rPr>
          <w:rFonts w:ascii="Times New Roman" w:hAnsi="Times New Roman" w:cs="Times New Roman"/>
          <w:b/>
        </w:rPr>
      </w:pPr>
    </w:p>
    <w:p w14:paraId="361EFE72" w14:textId="77777777" w:rsidR="00B520EF" w:rsidRDefault="00B520EF" w:rsidP="00E01102">
      <w:pPr>
        <w:jc w:val="center"/>
        <w:rPr>
          <w:rFonts w:ascii="Times New Roman" w:hAnsi="Times New Roman" w:cs="Times New Roman"/>
          <w:b/>
        </w:rPr>
      </w:pPr>
    </w:p>
    <w:p w14:paraId="481532BE" w14:textId="77777777" w:rsidR="00B520EF" w:rsidRDefault="00B520EF" w:rsidP="00B520EF">
      <w:pPr>
        <w:jc w:val="center"/>
        <w:rPr>
          <w:rFonts w:ascii="Times New Roman" w:hAnsi="Times New Roman" w:cs="Times New Roman"/>
        </w:rPr>
      </w:pPr>
      <w:r w:rsidRPr="00B520EF">
        <w:rPr>
          <w:rFonts w:ascii="Times New Roman" w:hAnsi="Times New Roman" w:cs="Times New Roman"/>
        </w:rPr>
        <w:t>Laura Fernández Rodrigo</w:t>
      </w:r>
    </w:p>
    <w:p w14:paraId="70487DFC" w14:textId="77777777" w:rsidR="00B520EF" w:rsidRPr="00B520EF" w:rsidRDefault="00B520EF" w:rsidP="00B520EF">
      <w:pPr>
        <w:jc w:val="center"/>
        <w:rPr>
          <w:rFonts w:ascii="Times New Roman" w:hAnsi="Times New Roman" w:cs="Times New Roman"/>
        </w:rPr>
      </w:pPr>
    </w:p>
    <w:p w14:paraId="28161A05" w14:textId="77777777" w:rsidR="00B520EF" w:rsidRDefault="00B520EF" w:rsidP="00B520EF">
      <w:pPr>
        <w:jc w:val="center"/>
        <w:rPr>
          <w:rFonts w:ascii="Times New Roman" w:hAnsi="Times New Roman" w:cs="Times New Roman"/>
        </w:rPr>
      </w:pPr>
      <w:r w:rsidRPr="00B520EF">
        <w:rPr>
          <w:rFonts w:ascii="Times New Roman" w:hAnsi="Times New Roman" w:cs="Times New Roman"/>
        </w:rPr>
        <w:t>edu.laurafernandez@gmail.com</w:t>
      </w:r>
    </w:p>
    <w:p w14:paraId="72F0F3D3" w14:textId="77777777" w:rsidR="00B520EF" w:rsidRDefault="00B520EF" w:rsidP="00D00CCF">
      <w:pPr>
        <w:jc w:val="right"/>
        <w:rPr>
          <w:rFonts w:ascii="Times New Roman" w:hAnsi="Times New Roman" w:cs="Times New Roman"/>
        </w:rPr>
      </w:pPr>
      <w:bookmarkStart w:id="0" w:name="_GoBack"/>
      <w:bookmarkEnd w:id="0"/>
    </w:p>
    <w:p w14:paraId="20C6E6D5" w14:textId="19698A4D" w:rsidR="00B520EF" w:rsidRDefault="00207B8E" w:rsidP="00B520EF">
      <w:pPr>
        <w:jc w:val="center"/>
        <w:rPr>
          <w:rFonts w:ascii="Times New Roman" w:hAnsi="Times New Roman" w:cs="Times New Roman"/>
        </w:rPr>
      </w:pPr>
      <w:proofErr w:type="spellStart"/>
      <w:r>
        <w:rPr>
          <w:rFonts w:ascii="Times New Roman" w:hAnsi="Times New Roman" w:cs="Times New Roman"/>
        </w:rPr>
        <w:t>Universitat</w:t>
      </w:r>
      <w:proofErr w:type="spellEnd"/>
      <w:r>
        <w:rPr>
          <w:rFonts w:ascii="Times New Roman" w:hAnsi="Times New Roman" w:cs="Times New Roman"/>
        </w:rPr>
        <w:t xml:space="preserve"> de Lleida. </w:t>
      </w:r>
      <w:proofErr w:type="spellStart"/>
      <w:r>
        <w:rPr>
          <w:rFonts w:ascii="Times New Roman" w:hAnsi="Times New Roman" w:cs="Times New Roman"/>
        </w:rPr>
        <w:t>Facultat</w:t>
      </w:r>
      <w:proofErr w:type="spellEnd"/>
      <w:r>
        <w:rPr>
          <w:rFonts w:ascii="Times New Roman" w:hAnsi="Times New Roman" w:cs="Times New Roman"/>
        </w:rPr>
        <w:t xml:space="preserve"> </w:t>
      </w:r>
      <w:proofErr w:type="spellStart"/>
      <w:r>
        <w:rPr>
          <w:rFonts w:ascii="Times New Roman" w:hAnsi="Times New Roman" w:cs="Times New Roman"/>
        </w:rPr>
        <w:t>d’Educació</w:t>
      </w:r>
      <w:proofErr w:type="spellEnd"/>
      <w:r>
        <w:rPr>
          <w:rFonts w:ascii="Times New Roman" w:hAnsi="Times New Roman" w:cs="Times New Roman"/>
        </w:rPr>
        <w:t xml:space="preserve">, </w:t>
      </w:r>
      <w:proofErr w:type="spellStart"/>
      <w:r>
        <w:rPr>
          <w:rFonts w:ascii="Times New Roman" w:hAnsi="Times New Roman" w:cs="Times New Roman"/>
        </w:rPr>
        <w:t>Psicologia</w:t>
      </w:r>
      <w:proofErr w:type="spellEnd"/>
      <w:r>
        <w:rPr>
          <w:rFonts w:ascii="Times New Roman" w:hAnsi="Times New Roman" w:cs="Times New Roman"/>
        </w:rPr>
        <w:t xml:space="preserve"> i </w:t>
      </w:r>
      <w:proofErr w:type="spellStart"/>
      <w:r>
        <w:rPr>
          <w:rFonts w:ascii="Times New Roman" w:hAnsi="Times New Roman" w:cs="Times New Roman"/>
        </w:rPr>
        <w:t>Treball</w:t>
      </w:r>
      <w:proofErr w:type="spellEnd"/>
      <w:r>
        <w:rPr>
          <w:rFonts w:ascii="Times New Roman" w:hAnsi="Times New Roman" w:cs="Times New Roman"/>
        </w:rPr>
        <w:t xml:space="preserve"> Social.</w:t>
      </w:r>
    </w:p>
    <w:p w14:paraId="393AA21A" w14:textId="34097D53" w:rsidR="00207B8E" w:rsidRDefault="00207B8E" w:rsidP="00B520EF">
      <w:pPr>
        <w:jc w:val="center"/>
        <w:rPr>
          <w:rFonts w:ascii="Times New Roman" w:hAnsi="Times New Roman" w:cs="Times New Roman"/>
        </w:rPr>
      </w:pPr>
      <w:r w:rsidRPr="00207B8E">
        <w:rPr>
          <w:rFonts w:ascii="Times New Roman" w:hAnsi="Times New Roman" w:cs="Times New Roman"/>
        </w:rPr>
        <w:t>Av</w:t>
      </w:r>
      <w:r>
        <w:rPr>
          <w:rFonts w:ascii="Times New Roman" w:hAnsi="Times New Roman" w:cs="Times New Roman"/>
        </w:rPr>
        <w:t xml:space="preserve">enida de </w:t>
      </w:r>
      <w:proofErr w:type="spellStart"/>
      <w:r>
        <w:rPr>
          <w:rFonts w:ascii="Times New Roman" w:hAnsi="Times New Roman" w:cs="Times New Roman"/>
        </w:rPr>
        <w:t>l’Estudi</w:t>
      </w:r>
      <w:proofErr w:type="spellEnd"/>
      <w:r>
        <w:rPr>
          <w:rFonts w:ascii="Times New Roman" w:hAnsi="Times New Roman" w:cs="Times New Roman"/>
        </w:rPr>
        <w:t xml:space="preserve"> General nº4, </w:t>
      </w:r>
      <w:r w:rsidRPr="00207B8E">
        <w:rPr>
          <w:rFonts w:ascii="Times New Roman" w:hAnsi="Times New Roman" w:cs="Times New Roman"/>
        </w:rPr>
        <w:t>25001 Lleida</w:t>
      </w:r>
      <w:r>
        <w:rPr>
          <w:rFonts w:ascii="Times New Roman" w:hAnsi="Times New Roman" w:cs="Times New Roman"/>
        </w:rPr>
        <w:t xml:space="preserve"> (España)</w:t>
      </w:r>
    </w:p>
    <w:p w14:paraId="0992328E" w14:textId="77777777" w:rsidR="00B520EF" w:rsidRDefault="00B520EF" w:rsidP="00B520EF">
      <w:pPr>
        <w:jc w:val="center"/>
        <w:rPr>
          <w:rFonts w:ascii="Times New Roman" w:hAnsi="Times New Roman" w:cs="Times New Roman"/>
        </w:rPr>
      </w:pPr>
    </w:p>
    <w:p w14:paraId="48AA1567" w14:textId="77777777" w:rsidR="00B520EF" w:rsidRDefault="00B520EF" w:rsidP="0000056B">
      <w:pPr>
        <w:rPr>
          <w:rFonts w:ascii="Times New Roman" w:hAnsi="Times New Roman" w:cs="Times New Roman"/>
        </w:rPr>
      </w:pPr>
    </w:p>
    <w:p w14:paraId="4956FA89" w14:textId="77777777" w:rsidR="0000056B" w:rsidRDefault="0000056B" w:rsidP="0000056B">
      <w:pPr>
        <w:rPr>
          <w:rFonts w:ascii="Times New Roman" w:hAnsi="Times New Roman" w:cs="Times New Roman"/>
        </w:rPr>
      </w:pPr>
    </w:p>
    <w:p w14:paraId="3B7E453E" w14:textId="77777777" w:rsidR="00C73EC5" w:rsidRDefault="00C73EC5" w:rsidP="005A240B">
      <w:pPr>
        <w:jc w:val="both"/>
        <w:rPr>
          <w:rFonts w:ascii="Times New Roman" w:hAnsi="Times New Roman" w:cs="Times New Roman"/>
        </w:rPr>
      </w:pPr>
    </w:p>
    <w:p w14:paraId="69423EEA" w14:textId="2F10F518" w:rsidR="009136A3" w:rsidRPr="009136A3" w:rsidRDefault="00CD6C25" w:rsidP="005A240B">
      <w:pPr>
        <w:jc w:val="both"/>
        <w:rPr>
          <w:rFonts w:ascii="Times New Roman" w:hAnsi="Times New Roman" w:cs="Times New Roman"/>
          <w:i/>
        </w:rPr>
      </w:pPr>
      <w:r w:rsidRPr="009136A3">
        <w:rPr>
          <w:rFonts w:ascii="Times New Roman" w:hAnsi="Times New Roman" w:cs="Times New Roman"/>
          <w:i/>
        </w:rPr>
        <w:t xml:space="preserve">En esta investigación </w:t>
      </w:r>
      <w:r w:rsidR="00207B8E" w:rsidRPr="009136A3">
        <w:rPr>
          <w:rFonts w:ascii="Times New Roman" w:hAnsi="Times New Roman" w:cs="Times New Roman"/>
          <w:i/>
        </w:rPr>
        <w:t>se describe y se diferencia el uso didáctico y metodológico</w:t>
      </w:r>
      <w:r w:rsidR="003762DC" w:rsidRPr="009136A3">
        <w:rPr>
          <w:rFonts w:ascii="Times New Roman" w:hAnsi="Times New Roman" w:cs="Times New Roman"/>
          <w:i/>
        </w:rPr>
        <w:t xml:space="preserve"> de las tabletas digitales entre los centros de educación primaria y los de secundaria de Cataluña.</w:t>
      </w:r>
      <w:r w:rsidRPr="009136A3">
        <w:rPr>
          <w:rFonts w:ascii="Times New Roman" w:hAnsi="Times New Roman" w:cs="Times New Roman"/>
          <w:i/>
        </w:rPr>
        <w:t xml:space="preserve"> Es un estudio cualitativo </w:t>
      </w:r>
      <w:r w:rsidR="005A28BF" w:rsidRPr="009136A3">
        <w:rPr>
          <w:rFonts w:ascii="Times New Roman" w:hAnsi="Times New Roman" w:cs="Times New Roman"/>
          <w:i/>
        </w:rPr>
        <w:t>en el que</w:t>
      </w:r>
      <w:r w:rsidRPr="009136A3">
        <w:rPr>
          <w:rFonts w:ascii="Times New Roman" w:hAnsi="Times New Roman" w:cs="Times New Roman"/>
          <w:i/>
        </w:rPr>
        <w:t xml:space="preserve"> se realizan 14 entrevistas a docentes y alumnos de primaria y secundaria de</w:t>
      </w:r>
      <w:r w:rsidR="00351924" w:rsidRPr="009136A3">
        <w:rPr>
          <w:rFonts w:ascii="Times New Roman" w:hAnsi="Times New Roman" w:cs="Times New Roman"/>
          <w:i/>
        </w:rPr>
        <w:t xml:space="preserve"> los</w:t>
      </w:r>
      <w:r w:rsidRPr="009136A3">
        <w:rPr>
          <w:rFonts w:ascii="Times New Roman" w:hAnsi="Times New Roman" w:cs="Times New Roman"/>
          <w:i/>
        </w:rPr>
        <w:t xml:space="preserve"> 5 centros participantes. Las conclusiones </w:t>
      </w:r>
      <w:r w:rsidR="00E25F7F" w:rsidRPr="009136A3">
        <w:rPr>
          <w:rFonts w:ascii="Times New Roman" w:hAnsi="Times New Roman" w:cs="Times New Roman"/>
          <w:i/>
        </w:rPr>
        <w:t>determinan que el uso didáctico y metodológico de las tabletas está condicionado por la finalidad con la que se adquieren, las estrategias pedagógicas que se imparten</w:t>
      </w:r>
      <w:r w:rsidR="00141E5D" w:rsidRPr="009136A3">
        <w:rPr>
          <w:rFonts w:ascii="Times New Roman" w:hAnsi="Times New Roman" w:cs="Times New Roman"/>
          <w:i/>
        </w:rPr>
        <w:t xml:space="preserve"> en el aula</w:t>
      </w:r>
      <w:r w:rsidR="00E25F7F" w:rsidRPr="009136A3">
        <w:rPr>
          <w:rFonts w:ascii="Times New Roman" w:hAnsi="Times New Roman" w:cs="Times New Roman"/>
          <w:i/>
        </w:rPr>
        <w:t>, los niv</w:t>
      </w:r>
      <w:r w:rsidR="005A240B" w:rsidRPr="009136A3">
        <w:rPr>
          <w:rFonts w:ascii="Times New Roman" w:hAnsi="Times New Roman" w:cs="Times New Roman"/>
          <w:i/>
        </w:rPr>
        <w:t xml:space="preserve">eles educativos y la cantidad </w:t>
      </w:r>
      <w:r w:rsidR="00E25F7F" w:rsidRPr="009136A3">
        <w:rPr>
          <w:rFonts w:ascii="Times New Roman" w:hAnsi="Times New Roman" w:cs="Times New Roman"/>
          <w:i/>
        </w:rPr>
        <w:t xml:space="preserve">de dispositivos disponibles. </w:t>
      </w:r>
    </w:p>
    <w:p w14:paraId="5CFB9087" w14:textId="52D0CB38" w:rsidR="00E25F7F" w:rsidRPr="009136A3" w:rsidRDefault="009136A3" w:rsidP="005A240B">
      <w:pPr>
        <w:jc w:val="both"/>
        <w:rPr>
          <w:rFonts w:ascii="Times New Roman" w:hAnsi="Times New Roman" w:cs="Times New Roman"/>
          <w:i/>
        </w:rPr>
      </w:pPr>
      <w:r w:rsidRPr="009136A3">
        <w:rPr>
          <w:rFonts w:ascii="Times New Roman" w:hAnsi="Times New Roman" w:cs="Times New Roman"/>
          <w:i/>
        </w:rPr>
        <w:t>Palabras clave: tabletas digitales, m-</w:t>
      </w:r>
      <w:proofErr w:type="spellStart"/>
      <w:r w:rsidRPr="009136A3">
        <w:rPr>
          <w:rFonts w:ascii="Times New Roman" w:hAnsi="Times New Roman" w:cs="Times New Roman"/>
          <w:i/>
        </w:rPr>
        <w:t>learning</w:t>
      </w:r>
      <w:proofErr w:type="spellEnd"/>
      <w:r w:rsidRPr="009136A3">
        <w:rPr>
          <w:rFonts w:ascii="Times New Roman" w:hAnsi="Times New Roman" w:cs="Times New Roman"/>
          <w:i/>
        </w:rPr>
        <w:t>, educación, TIC.</w:t>
      </w:r>
    </w:p>
    <w:p w14:paraId="39E480C2" w14:textId="0258248E" w:rsidR="00207B8E" w:rsidRDefault="00207B8E" w:rsidP="005A240B">
      <w:pPr>
        <w:jc w:val="both"/>
        <w:rPr>
          <w:rFonts w:ascii="Times New Roman" w:hAnsi="Times New Roman" w:cs="Times New Roman"/>
        </w:rPr>
      </w:pPr>
    </w:p>
    <w:p w14:paraId="2303A036" w14:textId="77777777" w:rsidR="00463791" w:rsidRPr="00463791" w:rsidRDefault="00463791" w:rsidP="00463791">
      <w:pPr>
        <w:tabs>
          <w:tab w:val="left" w:pos="2360"/>
        </w:tabs>
        <w:jc w:val="both"/>
        <w:rPr>
          <w:rFonts w:ascii="Times New Roman" w:hAnsi="Times New Roman" w:cs="Times New Roman"/>
          <w:i/>
          <w:lang w:val="en-GB"/>
        </w:rPr>
      </w:pPr>
      <w:r w:rsidRPr="00463791">
        <w:rPr>
          <w:rFonts w:ascii="Times New Roman" w:hAnsi="Times New Roman" w:cs="Times New Roman"/>
          <w:i/>
          <w:lang w:val="en-GB"/>
        </w:rPr>
        <w:t>The investigation aims to describe and differentiate</w:t>
      </w:r>
      <w:r w:rsidRPr="00463791">
        <w:rPr>
          <w:rFonts w:ascii="Times New Roman" w:hAnsi="Times New Roman" w:cs="Times New Roman"/>
          <w:i/>
          <w:lang w:val="en-GB"/>
        </w:rPr>
        <w:tab/>
        <w:t xml:space="preserve"> the didactic and methodological use of tablets between elementary and secondary schools in Catalonia. It is performed through a qualitative methodology, in which 14 interviews are carried out to teachers and students of elementary and secondary schools of the 5 participating centres. The conclusions determine that the didactic and methodological use of tablets is influenced by which purpose are they acquired, the pedagogical strategies given at classrooms, the educational levels and the amount of available devices.</w:t>
      </w:r>
    </w:p>
    <w:p w14:paraId="2D747CC3" w14:textId="22D2F4F7" w:rsidR="009136A3" w:rsidRDefault="009136A3" w:rsidP="005A240B">
      <w:pPr>
        <w:tabs>
          <w:tab w:val="left" w:pos="2360"/>
        </w:tabs>
        <w:jc w:val="both"/>
        <w:rPr>
          <w:rFonts w:ascii="Times New Roman" w:hAnsi="Times New Roman" w:cs="Times New Roman"/>
          <w:i/>
          <w:lang w:val="en-GB"/>
        </w:rPr>
      </w:pPr>
      <w:r w:rsidRPr="009136A3">
        <w:rPr>
          <w:rFonts w:ascii="Times New Roman" w:hAnsi="Times New Roman" w:cs="Times New Roman"/>
          <w:i/>
          <w:lang w:val="en-GB"/>
        </w:rPr>
        <w:t xml:space="preserve">Keywords: tablets, </w:t>
      </w:r>
      <w:proofErr w:type="gramStart"/>
      <w:r w:rsidRPr="009136A3">
        <w:rPr>
          <w:rFonts w:ascii="Times New Roman" w:hAnsi="Times New Roman" w:cs="Times New Roman"/>
          <w:i/>
          <w:lang w:val="en-GB"/>
        </w:rPr>
        <w:t>m-learning</w:t>
      </w:r>
      <w:proofErr w:type="gramEnd"/>
      <w:r w:rsidRPr="009136A3">
        <w:rPr>
          <w:rFonts w:ascii="Times New Roman" w:hAnsi="Times New Roman" w:cs="Times New Roman"/>
          <w:i/>
          <w:lang w:val="en-GB"/>
        </w:rPr>
        <w:t>, education, ICT.</w:t>
      </w:r>
    </w:p>
    <w:p w14:paraId="20735D96" w14:textId="77777777" w:rsidR="009136A3" w:rsidRDefault="009136A3" w:rsidP="005A240B">
      <w:pPr>
        <w:tabs>
          <w:tab w:val="left" w:pos="2360"/>
        </w:tabs>
        <w:jc w:val="both"/>
        <w:rPr>
          <w:rFonts w:ascii="Times New Roman" w:hAnsi="Times New Roman" w:cs="Times New Roman"/>
          <w:i/>
          <w:lang w:val="en-GB"/>
        </w:rPr>
      </w:pPr>
    </w:p>
    <w:p w14:paraId="04DA0FA0" w14:textId="77777777" w:rsidR="009136A3" w:rsidRDefault="009136A3" w:rsidP="005A240B">
      <w:pPr>
        <w:tabs>
          <w:tab w:val="left" w:pos="2360"/>
        </w:tabs>
        <w:jc w:val="both"/>
        <w:rPr>
          <w:rFonts w:ascii="Times New Roman" w:hAnsi="Times New Roman" w:cs="Times New Roman"/>
          <w:i/>
          <w:lang w:val="es-ES_tradnl"/>
        </w:rPr>
      </w:pPr>
    </w:p>
    <w:p w14:paraId="12DDED8A" w14:textId="77777777" w:rsidR="0003341D" w:rsidRDefault="0003341D" w:rsidP="005A240B">
      <w:pPr>
        <w:tabs>
          <w:tab w:val="left" w:pos="2360"/>
        </w:tabs>
        <w:jc w:val="both"/>
        <w:rPr>
          <w:rFonts w:ascii="Times New Roman" w:hAnsi="Times New Roman" w:cs="Times New Roman"/>
          <w:i/>
          <w:lang w:val="es-ES_tradnl"/>
        </w:rPr>
      </w:pPr>
    </w:p>
    <w:p w14:paraId="66EE7DE7" w14:textId="77777777" w:rsidR="0003341D" w:rsidRDefault="0003341D" w:rsidP="005A240B">
      <w:pPr>
        <w:tabs>
          <w:tab w:val="left" w:pos="2360"/>
        </w:tabs>
        <w:jc w:val="both"/>
        <w:rPr>
          <w:rFonts w:ascii="Times New Roman" w:hAnsi="Times New Roman" w:cs="Times New Roman"/>
          <w:i/>
          <w:lang w:val="es-ES_tradnl"/>
        </w:rPr>
      </w:pPr>
    </w:p>
    <w:p w14:paraId="6660FEA7" w14:textId="77777777" w:rsidR="0003341D" w:rsidRDefault="0003341D" w:rsidP="005A240B">
      <w:pPr>
        <w:tabs>
          <w:tab w:val="left" w:pos="2360"/>
        </w:tabs>
        <w:jc w:val="both"/>
        <w:rPr>
          <w:rFonts w:ascii="Times New Roman" w:hAnsi="Times New Roman" w:cs="Times New Roman"/>
          <w:i/>
          <w:lang w:val="es-ES_tradnl"/>
        </w:rPr>
      </w:pPr>
    </w:p>
    <w:p w14:paraId="3216308C" w14:textId="77777777" w:rsidR="0003341D" w:rsidRDefault="0003341D" w:rsidP="005A240B">
      <w:pPr>
        <w:tabs>
          <w:tab w:val="left" w:pos="2360"/>
        </w:tabs>
        <w:jc w:val="both"/>
        <w:rPr>
          <w:rFonts w:ascii="Times New Roman" w:hAnsi="Times New Roman" w:cs="Times New Roman"/>
          <w:i/>
          <w:lang w:val="es-ES_tradnl"/>
        </w:rPr>
      </w:pPr>
    </w:p>
    <w:p w14:paraId="18514992" w14:textId="77777777" w:rsidR="0003341D" w:rsidRDefault="0003341D" w:rsidP="005A240B">
      <w:pPr>
        <w:tabs>
          <w:tab w:val="left" w:pos="2360"/>
        </w:tabs>
        <w:jc w:val="both"/>
        <w:rPr>
          <w:rFonts w:ascii="Times New Roman" w:hAnsi="Times New Roman" w:cs="Times New Roman"/>
          <w:i/>
          <w:lang w:val="es-ES_tradnl"/>
        </w:rPr>
      </w:pPr>
    </w:p>
    <w:p w14:paraId="0180304C" w14:textId="77777777" w:rsidR="0003341D" w:rsidRDefault="0003341D" w:rsidP="005A240B">
      <w:pPr>
        <w:tabs>
          <w:tab w:val="left" w:pos="2360"/>
        </w:tabs>
        <w:jc w:val="both"/>
        <w:rPr>
          <w:rFonts w:ascii="Times New Roman" w:hAnsi="Times New Roman" w:cs="Times New Roman"/>
          <w:i/>
          <w:lang w:val="es-ES_tradnl"/>
        </w:rPr>
      </w:pPr>
    </w:p>
    <w:p w14:paraId="2DC98750" w14:textId="77777777" w:rsidR="0003341D" w:rsidRDefault="0003341D" w:rsidP="005A240B">
      <w:pPr>
        <w:tabs>
          <w:tab w:val="left" w:pos="2360"/>
        </w:tabs>
        <w:jc w:val="both"/>
        <w:rPr>
          <w:rFonts w:ascii="Times New Roman" w:hAnsi="Times New Roman" w:cs="Times New Roman"/>
          <w:i/>
          <w:lang w:val="es-ES_tradnl"/>
        </w:rPr>
      </w:pPr>
    </w:p>
    <w:p w14:paraId="2758C847" w14:textId="77777777" w:rsidR="0003341D" w:rsidRDefault="0003341D" w:rsidP="005A240B">
      <w:pPr>
        <w:tabs>
          <w:tab w:val="left" w:pos="2360"/>
        </w:tabs>
        <w:jc w:val="both"/>
        <w:rPr>
          <w:rFonts w:ascii="Times New Roman" w:hAnsi="Times New Roman" w:cs="Times New Roman"/>
          <w:i/>
          <w:lang w:val="es-ES_tradnl"/>
        </w:rPr>
      </w:pPr>
    </w:p>
    <w:p w14:paraId="17663BCA" w14:textId="77777777" w:rsidR="0003341D" w:rsidRPr="009136A3" w:rsidRDefault="0003341D" w:rsidP="005A240B">
      <w:pPr>
        <w:tabs>
          <w:tab w:val="left" w:pos="2360"/>
        </w:tabs>
        <w:jc w:val="both"/>
        <w:rPr>
          <w:rFonts w:ascii="Times New Roman" w:hAnsi="Times New Roman" w:cs="Times New Roman"/>
          <w:i/>
          <w:lang w:val="es-ES_tradnl"/>
        </w:rPr>
      </w:pPr>
    </w:p>
    <w:p w14:paraId="592B6990" w14:textId="27A9A10E" w:rsidR="009136A3" w:rsidRPr="0003341D" w:rsidRDefault="0003341D" w:rsidP="0003341D">
      <w:pPr>
        <w:tabs>
          <w:tab w:val="left" w:pos="2360"/>
        </w:tabs>
        <w:spacing w:line="276" w:lineRule="auto"/>
        <w:jc w:val="center"/>
        <w:rPr>
          <w:rFonts w:ascii="Times New Roman" w:hAnsi="Times New Roman" w:cs="Times New Roman"/>
          <w:b/>
          <w:lang w:val="es-ES_tradnl"/>
        </w:rPr>
      </w:pPr>
      <w:r>
        <w:rPr>
          <w:rFonts w:ascii="Times New Roman" w:hAnsi="Times New Roman" w:cs="Times New Roman"/>
          <w:b/>
          <w:lang w:val="es-ES_tradnl"/>
        </w:rPr>
        <w:lastRenderedPageBreak/>
        <w:t>Aportaciones relevantes</w:t>
      </w:r>
    </w:p>
    <w:p w14:paraId="25E5328A" w14:textId="77777777" w:rsidR="00EA6C3E" w:rsidRPr="00EA6C3E" w:rsidRDefault="00EA6C3E" w:rsidP="009136A3">
      <w:pPr>
        <w:tabs>
          <w:tab w:val="left" w:pos="2360"/>
        </w:tabs>
        <w:spacing w:line="276" w:lineRule="auto"/>
        <w:jc w:val="both"/>
        <w:rPr>
          <w:rFonts w:ascii="Times New Roman" w:hAnsi="Times New Roman" w:cs="Times New Roman"/>
          <w:lang w:val="es-ES_tradnl"/>
        </w:rPr>
      </w:pPr>
    </w:p>
    <w:p w14:paraId="385BC958" w14:textId="329B822E" w:rsidR="009136A3" w:rsidRPr="00EA6C3E" w:rsidRDefault="0003341D" w:rsidP="009136A3">
      <w:pPr>
        <w:tabs>
          <w:tab w:val="left" w:pos="2360"/>
        </w:tabs>
        <w:spacing w:line="276" w:lineRule="auto"/>
        <w:jc w:val="both"/>
        <w:rPr>
          <w:rFonts w:ascii="Times New Roman" w:hAnsi="Times New Roman" w:cs="Times New Roman"/>
          <w:lang w:val="es-ES_tradnl"/>
        </w:rPr>
      </w:pPr>
      <w:r>
        <w:rPr>
          <w:rFonts w:ascii="Times New Roman" w:hAnsi="Times New Roman" w:cs="Times New Roman"/>
          <w:lang w:val="es-ES_tradnl"/>
        </w:rPr>
        <w:t>La metodología y la didáctica varía</w:t>
      </w:r>
      <w:r w:rsidR="00EA6C3E">
        <w:rPr>
          <w:rFonts w:ascii="Times New Roman" w:hAnsi="Times New Roman" w:cs="Times New Roman"/>
          <w:lang w:val="es-ES_tradnl"/>
        </w:rPr>
        <w:t xml:space="preserve"> según el proyecto educativo del centro y los docentes que imparten las asignaturas. N</w:t>
      </w:r>
      <w:r w:rsidR="009136A3" w:rsidRPr="00EA6C3E">
        <w:rPr>
          <w:rFonts w:ascii="Times New Roman" w:hAnsi="Times New Roman" w:cs="Times New Roman"/>
          <w:lang w:val="es-ES_tradnl"/>
        </w:rPr>
        <w:t>o existe ninguna metod</w:t>
      </w:r>
      <w:r w:rsidR="00EA6C3E">
        <w:rPr>
          <w:rFonts w:ascii="Times New Roman" w:hAnsi="Times New Roman" w:cs="Times New Roman"/>
          <w:lang w:val="es-ES_tradnl"/>
        </w:rPr>
        <w:t xml:space="preserve">ología concreta para utilizar las tabletas y se conciben como una herramienta más para cumplir determinadas finalidades. </w:t>
      </w:r>
      <w:r w:rsidR="009136A3" w:rsidRPr="00EA6C3E">
        <w:rPr>
          <w:rFonts w:ascii="Times New Roman" w:hAnsi="Times New Roman" w:cs="Times New Roman"/>
          <w:lang w:val="es-ES_tradnl"/>
        </w:rPr>
        <w:t xml:space="preserve">Es una herramienta para acceder a la información en la red, realizar trabajos de ofimática, compartir contenido en la web 2.0, crear producciones multimedia y practicar contenidos </w:t>
      </w:r>
      <w:r w:rsidR="008B58BE" w:rsidRPr="00EA6C3E">
        <w:rPr>
          <w:rFonts w:ascii="Times New Roman" w:hAnsi="Times New Roman" w:cs="Times New Roman"/>
          <w:lang w:val="es-ES_tradnl"/>
        </w:rPr>
        <w:t xml:space="preserve">curriculares a través de </w:t>
      </w:r>
      <w:proofErr w:type="spellStart"/>
      <w:r w:rsidR="008B58BE" w:rsidRPr="00EA6C3E">
        <w:rPr>
          <w:rFonts w:ascii="Times New Roman" w:hAnsi="Times New Roman" w:cs="Times New Roman"/>
          <w:lang w:val="es-ES_tradnl"/>
        </w:rPr>
        <w:t>apps</w:t>
      </w:r>
      <w:proofErr w:type="spellEnd"/>
      <w:r w:rsidR="008B58BE" w:rsidRPr="00EA6C3E">
        <w:rPr>
          <w:rFonts w:ascii="Times New Roman" w:hAnsi="Times New Roman" w:cs="Times New Roman"/>
          <w:lang w:val="es-ES_tradnl"/>
        </w:rPr>
        <w:t xml:space="preserve"> descargables. E</w:t>
      </w:r>
      <w:r w:rsidR="00EA6C3E" w:rsidRPr="00EA6C3E">
        <w:rPr>
          <w:rFonts w:ascii="Times New Roman" w:hAnsi="Times New Roman" w:cs="Times New Roman"/>
          <w:lang w:val="es-ES_tradnl"/>
        </w:rPr>
        <w:t xml:space="preserve">n secundaria se implementa un modelo de 1x1, de manera que cada alumno tiene su propio dispositivo y está disponible siempre que lo indique el profesor. En cambio, el </w:t>
      </w:r>
      <w:r w:rsidR="00EA6C3E" w:rsidRPr="00EA6C3E">
        <w:rPr>
          <w:rFonts w:ascii="Times New Roman" w:hAnsi="Times New Roman"/>
        </w:rPr>
        <w:t>equipo educativo de primaria se ve obligado a utilizar la tableta en determinadas ocasiones y a menudo de forma compartida, por parejas o en pequeños grupos.</w:t>
      </w:r>
    </w:p>
    <w:p w14:paraId="3F6591A7" w14:textId="77777777" w:rsidR="00EA6C3E" w:rsidRDefault="00EA6C3E" w:rsidP="009136A3">
      <w:pPr>
        <w:tabs>
          <w:tab w:val="left" w:pos="2360"/>
        </w:tabs>
        <w:spacing w:line="276" w:lineRule="auto"/>
        <w:jc w:val="both"/>
        <w:rPr>
          <w:rFonts w:ascii="Times New Roman" w:hAnsi="Times New Roman" w:cs="Times New Roman"/>
          <w:lang w:val="es-ES_tradnl"/>
        </w:rPr>
      </w:pPr>
    </w:p>
    <w:p w14:paraId="369176BB" w14:textId="77777777" w:rsidR="00EA6C3E" w:rsidRDefault="00EA6C3E" w:rsidP="009136A3">
      <w:pPr>
        <w:tabs>
          <w:tab w:val="left" w:pos="2360"/>
        </w:tabs>
        <w:spacing w:line="276" w:lineRule="auto"/>
        <w:jc w:val="both"/>
        <w:rPr>
          <w:rFonts w:ascii="Times New Roman" w:hAnsi="Times New Roman" w:cs="Times New Roman"/>
          <w:lang w:val="es-ES_tradnl"/>
        </w:rPr>
      </w:pPr>
    </w:p>
    <w:p w14:paraId="05D9FDFA" w14:textId="77777777" w:rsidR="009136A3" w:rsidRDefault="009136A3" w:rsidP="009136A3">
      <w:pPr>
        <w:tabs>
          <w:tab w:val="left" w:pos="2360"/>
        </w:tabs>
        <w:spacing w:line="276" w:lineRule="auto"/>
        <w:jc w:val="both"/>
        <w:rPr>
          <w:rFonts w:ascii="Times New Roman" w:hAnsi="Times New Roman" w:cs="Times New Roman"/>
          <w:lang w:val="es-ES_tradnl"/>
        </w:rPr>
      </w:pPr>
    </w:p>
    <w:p w14:paraId="0022710D" w14:textId="0C513960" w:rsidR="0003341D" w:rsidRPr="0003341D" w:rsidRDefault="0003341D" w:rsidP="0003341D">
      <w:pPr>
        <w:tabs>
          <w:tab w:val="left" w:pos="2360"/>
        </w:tabs>
        <w:spacing w:line="276" w:lineRule="auto"/>
        <w:jc w:val="center"/>
        <w:rPr>
          <w:rFonts w:ascii="Times New Roman" w:hAnsi="Times New Roman" w:cs="Times New Roman"/>
          <w:b/>
          <w:lang w:val="es-ES_tradnl"/>
        </w:rPr>
      </w:pPr>
      <w:r>
        <w:rPr>
          <w:rFonts w:ascii="Times New Roman" w:hAnsi="Times New Roman" w:cs="Times New Roman"/>
          <w:b/>
          <w:lang w:val="es-ES_tradnl"/>
        </w:rPr>
        <w:t>Antecedentes</w:t>
      </w:r>
    </w:p>
    <w:p w14:paraId="44579E85" w14:textId="77777777" w:rsidR="0003341D" w:rsidRPr="00EA6C3E" w:rsidRDefault="0003341D" w:rsidP="0003341D">
      <w:pPr>
        <w:tabs>
          <w:tab w:val="left" w:pos="2360"/>
        </w:tabs>
        <w:spacing w:line="276" w:lineRule="auto"/>
        <w:jc w:val="both"/>
        <w:rPr>
          <w:rFonts w:ascii="Times New Roman" w:hAnsi="Times New Roman" w:cs="Times New Roman"/>
          <w:lang w:val="es-ES_tradnl"/>
        </w:rPr>
      </w:pPr>
    </w:p>
    <w:p w14:paraId="706920E4" w14:textId="73CF831D" w:rsidR="0003341D" w:rsidRPr="00EA6C3E" w:rsidRDefault="0003341D" w:rsidP="0003341D">
      <w:pPr>
        <w:tabs>
          <w:tab w:val="left" w:pos="2360"/>
        </w:tabs>
        <w:spacing w:line="276" w:lineRule="auto"/>
        <w:jc w:val="both"/>
        <w:rPr>
          <w:rFonts w:ascii="Times New Roman" w:hAnsi="Times New Roman" w:cs="Times New Roman"/>
          <w:lang w:val="es-ES_tradnl"/>
        </w:rPr>
      </w:pPr>
      <w:r>
        <w:rPr>
          <w:rFonts w:ascii="Times New Roman" w:hAnsi="Times New Roman" w:cs="Times New Roman"/>
          <w:lang w:val="es-ES_tradnl"/>
        </w:rPr>
        <w:t xml:space="preserve">El presente estudio </w:t>
      </w:r>
      <w:r w:rsidR="005C310C">
        <w:rPr>
          <w:rFonts w:ascii="Times New Roman" w:hAnsi="Times New Roman" w:cs="Times New Roman"/>
          <w:lang w:val="es-ES_tradnl"/>
        </w:rPr>
        <w:t xml:space="preserve">se ha realizado posteriormente a la investigación </w:t>
      </w:r>
      <w:r w:rsidR="00A478B1">
        <w:rPr>
          <w:rFonts w:ascii="Times New Roman" w:hAnsi="Times New Roman" w:cs="Times New Roman"/>
          <w:lang w:val="es-ES_tradnl"/>
        </w:rPr>
        <w:t>presentada a día 11 de septiembre del 2015</w:t>
      </w:r>
      <w:r w:rsidR="005C310C">
        <w:rPr>
          <w:rFonts w:ascii="Times New Roman" w:hAnsi="Times New Roman" w:cs="Times New Roman"/>
          <w:lang w:val="es-ES_tradnl"/>
        </w:rPr>
        <w:t xml:space="preserve"> </w:t>
      </w:r>
      <w:r w:rsidR="00A478B1">
        <w:rPr>
          <w:rFonts w:ascii="Times New Roman" w:hAnsi="Times New Roman" w:cs="Times New Roman"/>
          <w:lang w:val="es-ES_tradnl"/>
        </w:rPr>
        <w:t xml:space="preserve">como </w:t>
      </w:r>
      <w:r w:rsidR="005C310C">
        <w:rPr>
          <w:rFonts w:ascii="Times New Roman" w:hAnsi="Times New Roman" w:cs="Times New Roman"/>
          <w:lang w:val="es-ES_tradnl"/>
        </w:rPr>
        <w:t>trab</w:t>
      </w:r>
      <w:r w:rsidR="00A478B1">
        <w:rPr>
          <w:rFonts w:ascii="Times New Roman" w:hAnsi="Times New Roman" w:cs="Times New Roman"/>
          <w:lang w:val="es-ES_tradnl"/>
        </w:rPr>
        <w:t>ajo de final de máster, titulado</w:t>
      </w:r>
      <w:r w:rsidR="005C310C">
        <w:rPr>
          <w:rFonts w:ascii="Times New Roman" w:hAnsi="Times New Roman" w:cs="Times New Roman"/>
          <w:lang w:val="es-ES_tradnl"/>
        </w:rPr>
        <w:t xml:space="preserve">: </w:t>
      </w:r>
      <w:r w:rsidR="00012BB3" w:rsidRPr="00682018">
        <w:t>«</w:t>
      </w:r>
      <w:r w:rsidR="005C310C">
        <w:rPr>
          <w:rFonts w:ascii="Times New Roman" w:hAnsi="Times New Roman" w:cs="Times New Roman"/>
          <w:lang w:val="es-ES_tradnl"/>
        </w:rPr>
        <w:t>La tableta digital como herramienta educativa en los centros de educación primaria y secundaria de Cataluña</w:t>
      </w:r>
      <w:r w:rsidR="00012BB3" w:rsidRPr="00682018">
        <w:t>»</w:t>
      </w:r>
      <w:r w:rsidR="005C310C">
        <w:rPr>
          <w:rFonts w:ascii="Times New Roman" w:hAnsi="Times New Roman" w:cs="Times New Roman"/>
          <w:lang w:val="es-ES_tradnl"/>
        </w:rPr>
        <w:t>.</w:t>
      </w:r>
      <w:r w:rsidR="00DC5AB5">
        <w:rPr>
          <w:rFonts w:ascii="Times New Roman" w:hAnsi="Times New Roman" w:cs="Times New Roman"/>
          <w:lang w:val="es-ES_tradnl"/>
        </w:rPr>
        <w:t xml:space="preserve"> El objetivo principal de dicha investigación es estudiar el uso educativo de las tabletas digitales en educación primaria y secundaria de los centros educativos de Cataluña, teniendo en cuenta: aspectos organizativos para la integración de los dispositivos, la explotación didáctica y metodológica en las aulas, las diferencias </w:t>
      </w:r>
      <w:r w:rsidR="00CD0063">
        <w:rPr>
          <w:rFonts w:ascii="Times New Roman" w:hAnsi="Times New Roman" w:cs="Times New Roman"/>
          <w:lang w:val="es-ES_tradnl"/>
        </w:rPr>
        <w:t xml:space="preserve">de la implementación </w:t>
      </w:r>
      <w:r w:rsidR="00012BB3">
        <w:rPr>
          <w:rFonts w:ascii="Times New Roman" w:hAnsi="Times New Roman" w:cs="Times New Roman"/>
          <w:lang w:val="es-ES_tradnl"/>
        </w:rPr>
        <w:t>entre primaria y secundaria, y la</w:t>
      </w:r>
      <w:r w:rsidR="00DC5AB5">
        <w:rPr>
          <w:rFonts w:ascii="Times New Roman" w:hAnsi="Times New Roman" w:cs="Times New Roman"/>
          <w:lang w:val="es-ES_tradnl"/>
        </w:rPr>
        <w:t xml:space="preserve"> identificación de problemas, limitaciones y ventajas sobre el uso de las tabletas.</w:t>
      </w:r>
      <w:r w:rsidR="00012BB3">
        <w:rPr>
          <w:rFonts w:ascii="Times New Roman" w:hAnsi="Times New Roman" w:cs="Times New Roman"/>
          <w:lang w:val="es-ES_tradnl"/>
        </w:rPr>
        <w:t xml:space="preserve"> Se realizaron un total de 29 entrevistas a los diferentes colectivos de cada uno de los 5 centros participantes: equipos directivos, equipos docentes, coordinadores TIC, alumnos y familias. Los resultados se presentan a dos niveles: a nivel de centros educativos y a nivel de colectivos de la comunidad educativa. El estudio demuestra que la tableta es una herramienta que se utiliza con más o menos frecuencia dependiendo del centro y de la etapa educativa para lograr diferentes finalidades. En todos los casos el uso de la tableta digital produce un cambio funcional pero no en todos significa un cambio pedagógico. </w:t>
      </w:r>
    </w:p>
    <w:p w14:paraId="0C1FCB7C" w14:textId="77777777" w:rsidR="0003341D" w:rsidRDefault="0003341D" w:rsidP="0003341D">
      <w:pPr>
        <w:tabs>
          <w:tab w:val="left" w:pos="2360"/>
        </w:tabs>
        <w:spacing w:line="276" w:lineRule="auto"/>
        <w:jc w:val="both"/>
        <w:rPr>
          <w:rFonts w:ascii="Times New Roman" w:hAnsi="Times New Roman" w:cs="Times New Roman"/>
          <w:lang w:val="es-ES_tradnl"/>
        </w:rPr>
      </w:pPr>
    </w:p>
    <w:p w14:paraId="61D7A600" w14:textId="77777777" w:rsidR="009136A3" w:rsidRPr="009136A3" w:rsidRDefault="009136A3" w:rsidP="009136A3">
      <w:pPr>
        <w:tabs>
          <w:tab w:val="left" w:pos="2360"/>
        </w:tabs>
        <w:spacing w:line="276" w:lineRule="auto"/>
        <w:jc w:val="both"/>
        <w:rPr>
          <w:rFonts w:ascii="Times New Roman" w:hAnsi="Times New Roman" w:cs="Times New Roman"/>
          <w:lang w:val="es-ES_tradnl"/>
        </w:rPr>
      </w:pPr>
    </w:p>
    <w:sectPr w:rsidR="009136A3" w:rsidRPr="009136A3" w:rsidSect="00D378B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6F"/>
    <w:rsid w:val="0000056B"/>
    <w:rsid w:val="00012BB3"/>
    <w:rsid w:val="0003341D"/>
    <w:rsid w:val="00141E5D"/>
    <w:rsid w:val="00207B8E"/>
    <w:rsid w:val="00310800"/>
    <w:rsid w:val="00351924"/>
    <w:rsid w:val="003762DC"/>
    <w:rsid w:val="00463791"/>
    <w:rsid w:val="005A240B"/>
    <w:rsid w:val="005A28BF"/>
    <w:rsid w:val="005C310C"/>
    <w:rsid w:val="006C1E98"/>
    <w:rsid w:val="00761DDF"/>
    <w:rsid w:val="008B58BE"/>
    <w:rsid w:val="009136A3"/>
    <w:rsid w:val="009A1CD1"/>
    <w:rsid w:val="00A478B1"/>
    <w:rsid w:val="00B17C79"/>
    <w:rsid w:val="00B51590"/>
    <w:rsid w:val="00B520EF"/>
    <w:rsid w:val="00B77380"/>
    <w:rsid w:val="00C73EC5"/>
    <w:rsid w:val="00C94867"/>
    <w:rsid w:val="00CD0063"/>
    <w:rsid w:val="00CD6C25"/>
    <w:rsid w:val="00CF74EF"/>
    <w:rsid w:val="00D00CCF"/>
    <w:rsid w:val="00D378B2"/>
    <w:rsid w:val="00DC5AB5"/>
    <w:rsid w:val="00E01102"/>
    <w:rsid w:val="00E25F7F"/>
    <w:rsid w:val="00EA6C3E"/>
    <w:rsid w:val="00EE4618"/>
    <w:rsid w:val="00F731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AC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ibro">
    <w:name w:val="Book Title"/>
    <w:uiPriority w:val="33"/>
    <w:qFormat/>
    <w:rsid w:val="00B17C79"/>
    <w:rPr>
      <w:sz w:val="16"/>
      <w:szCs w:val="16"/>
      <w:lang w:val="ca-ES"/>
    </w:rPr>
  </w:style>
  <w:style w:type="character" w:styleId="Hipervnculo">
    <w:name w:val="Hyperlink"/>
    <w:basedOn w:val="Fuentedeprrafopredeter"/>
    <w:uiPriority w:val="99"/>
    <w:unhideWhenUsed/>
    <w:rsid w:val="00B520EF"/>
    <w:rPr>
      <w:color w:val="0000FF" w:themeColor="hyperlink"/>
      <w:u w:val="single"/>
    </w:rPr>
  </w:style>
  <w:style w:type="paragraph" w:styleId="NormalWeb">
    <w:name w:val="Normal (Web)"/>
    <w:basedOn w:val="Normal"/>
    <w:uiPriority w:val="99"/>
    <w:semiHidden/>
    <w:unhideWhenUsed/>
    <w:rsid w:val="005A28B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ibro">
    <w:name w:val="Book Title"/>
    <w:uiPriority w:val="33"/>
    <w:qFormat/>
    <w:rsid w:val="00B17C79"/>
    <w:rPr>
      <w:sz w:val="16"/>
      <w:szCs w:val="16"/>
      <w:lang w:val="ca-ES"/>
    </w:rPr>
  </w:style>
  <w:style w:type="character" w:styleId="Hipervnculo">
    <w:name w:val="Hyperlink"/>
    <w:basedOn w:val="Fuentedeprrafopredeter"/>
    <w:uiPriority w:val="99"/>
    <w:unhideWhenUsed/>
    <w:rsid w:val="00B520EF"/>
    <w:rPr>
      <w:color w:val="0000FF" w:themeColor="hyperlink"/>
      <w:u w:val="single"/>
    </w:rPr>
  </w:style>
  <w:style w:type="paragraph" w:styleId="NormalWeb">
    <w:name w:val="Normal (Web)"/>
    <w:basedOn w:val="Normal"/>
    <w:uiPriority w:val="99"/>
    <w:semiHidden/>
    <w:unhideWhenUsed/>
    <w:rsid w:val="005A28B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8154">
      <w:bodyDiv w:val="1"/>
      <w:marLeft w:val="0"/>
      <w:marRight w:val="0"/>
      <w:marTop w:val="0"/>
      <w:marBottom w:val="0"/>
      <w:divBdr>
        <w:top w:val="none" w:sz="0" w:space="0" w:color="auto"/>
        <w:left w:val="none" w:sz="0" w:space="0" w:color="auto"/>
        <w:bottom w:val="none" w:sz="0" w:space="0" w:color="auto"/>
        <w:right w:val="none" w:sz="0" w:space="0" w:color="auto"/>
      </w:divBdr>
      <w:divsChild>
        <w:div w:id="1713310084">
          <w:marLeft w:val="0"/>
          <w:marRight w:val="0"/>
          <w:marTop w:val="0"/>
          <w:marBottom w:val="0"/>
          <w:divBdr>
            <w:top w:val="none" w:sz="0" w:space="0" w:color="auto"/>
            <w:left w:val="none" w:sz="0" w:space="0" w:color="auto"/>
            <w:bottom w:val="none" w:sz="0" w:space="0" w:color="auto"/>
            <w:right w:val="none" w:sz="0" w:space="0" w:color="auto"/>
          </w:divBdr>
          <w:divsChild>
            <w:div w:id="705640408">
              <w:marLeft w:val="0"/>
              <w:marRight w:val="0"/>
              <w:marTop w:val="0"/>
              <w:marBottom w:val="0"/>
              <w:divBdr>
                <w:top w:val="none" w:sz="0" w:space="0" w:color="auto"/>
                <w:left w:val="none" w:sz="0" w:space="0" w:color="auto"/>
                <w:bottom w:val="none" w:sz="0" w:space="0" w:color="auto"/>
                <w:right w:val="none" w:sz="0" w:space="0" w:color="auto"/>
              </w:divBdr>
              <w:divsChild>
                <w:div w:id="15906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604</Words>
  <Characters>3325</Characters>
  <Application>Microsoft Macintosh Word</Application>
  <DocSecurity>0</DocSecurity>
  <Lines>27</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Fernández Rodrigo</dc:creator>
  <cp:keywords/>
  <dc:description/>
  <cp:lastModifiedBy>Laura Fernández Rodrigo</cp:lastModifiedBy>
  <cp:revision>16</cp:revision>
  <dcterms:created xsi:type="dcterms:W3CDTF">2015-09-17T09:59:00Z</dcterms:created>
  <dcterms:modified xsi:type="dcterms:W3CDTF">2015-09-17T19:22:00Z</dcterms:modified>
</cp:coreProperties>
</file>