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B40" w:rsidRPr="00B2324F" w:rsidRDefault="00631A32" w:rsidP="00F632F4">
      <w:pPr>
        <w:pStyle w:val="Ttulo"/>
        <w:jc w:val="right"/>
        <w:rPr>
          <w:rFonts w:ascii="Verdana" w:hAnsi="Verdana"/>
          <w:spacing w:val="20"/>
          <w:sz w:val="20"/>
          <w:lang w:val="en-GB"/>
        </w:rPr>
      </w:pPr>
      <w:r>
        <w:rPr>
          <w:rFonts w:ascii="Verdana" w:hAnsi="Verdana"/>
          <w:spacing w:val="20"/>
          <w:sz w:val="20"/>
          <w:lang w:val="en-GB"/>
        </w:rPr>
        <w:t>[Cod.</w:t>
      </w:r>
      <w:r w:rsidR="00184D95">
        <w:rPr>
          <w:rFonts w:ascii="Verdana" w:hAnsi="Verdana"/>
          <w:spacing w:val="20"/>
          <w:sz w:val="20"/>
          <w:lang w:val="en-GB"/>
        </w:rPr>
        <w:t>1</w:t>
      </w:r>
      <w:r w:rsidR="00BC28E4">
        <w:rPr>
          <w:rFonts w:ascii="Verdana" w:hAnsi="Verdana"/>
          <w:spacing w:val="20"/>
          <w:sz w:val="20"/>
          <w:lang w:val="en-GB"/>
        </w:rPr>
        <w:t>933</w:t>
      </w:r>
      <w:r>
        <w:rPr>
          <w:rFonts w:ascii="Verdana" w:hAnsi="Verdana"/>
          <w:spacing w:val="20"/>
          <w:sz w:val="20"/>
          <w:lang w:val="en-GB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8926"/>
      </w:tblGrid>
      <w:tr w:rsidR="000F6B40" w:rsidRPr="00B2324F" w:rsidTr="008E4C8D">
        <w:tblPrEx>
          <w:tblCellMar>
            <w:top w:w="0" w:type="dxa"/>
            <w:bottom w:w="0" w:type="dxa"/>
          </w:tblCellMar>
        </w:tblPrEx>
        <w:trPr>
          <w:cantSplit/>
          <w:trHeight w:val="1504"/>
        </w:trPr>
        <w:tc>
          <w:tcPr>
            <w:tcW w:w="436" w:type="pct"/>
            <w:vMerge w:val="restart"/>
            <w:shd w:val="clear" w:color="auto" w:fill="E6E6E6"/>
          </w:tcPr>
          <w:p w:rsidR="000F6B40" w:rsidRPr="001A5D5F" w:rsidRDefault="000F6B40" w:rsidP="003850DA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  <w:r w:rsidRPr="001A5D5F">
              <w:rPr>
                <w:rFonts w:ascii="Arial" w:hAnsi="Arial" w:cs="Arial"/>
                <w:bCs/>
                <w:sz w:val="20"/>
                <w:lang w:val="en-GB"/>
              </w:rPr>
              <w:t>Title</w:t>
            </w:r>
          </w:p>
        </w:tc>
        <w:tc>
          <w:tcPr>
            <w:tcW w:w="4564" w:type="pct"/>
          </w:tcPr>
          <w:p w:rsidR="001A5D5F" w:rsidRDefault="001A5D5F" w:rsidP="00076F4D">
            <w:pPr>
              <w:rPr>
                <w:szCs w:val="24"/>
                <w:lang w:val="es-ES_tradnl" w:eastAsia="es-ES_tradnl"/>
              </w:rPr>
            </w:pPr>
          </w:p>
          <w:p w:rsidR="00BC28E4" w:rsidRDefault="00BC28E4" w:rsidP="00BC28E4">
            <w:pPr>
              <w:jc w:val="center"/>
              <w:rPr>
                <w:b/>
                <w:lang w:val="en-GB" w:eastAsia="es-ES"/>
              </w:rPr>
            </w:pPr>
            <w:r w:rsidRPr="003D3C76">
              <w:rPr>
                <w:b/>
                <w:lang w:val="en-GB" w:eastAsia="es-ES"/>
              </w:rPr>
              <w:t>Origin and modifications of the geometrical centre to assess team behaviour in team sports: a systematic review</w:t>
            </w:r>
          </w:p>
          <w:p w:rsidR="00BC28E4" w:rsidRDefault="00BC28E4" w:rsidP="00BC28E4">
            <w:pPr>
              <w:jc w:val="center"/>
              <w:rPr>
                <w:b/>
                <w:lang w:val="en-GB" w:eastAsia="es-ES"/>
              </w:rPr>
            </w:pPr>
          </w:p>
          <w:p w:rsidR="00BC28E4" w:rsidRPr="003D3C76" w:rsidRDefault="00BC28E4" w:rsidP="00BC28E4">
            <w:pPr>
              <w:jc w:val="center"/>
              <w:rPr>
                <w:b/>
                <w:lang w:eastAsia="es-ES"/>
              </w:rPr>
            </w:pPr>
            <w:proofErr w:type="spellStart"/>
            <w:r w:rsidRPr="003D3C76">
              <w:rPr>
                <w:b/>
                <w:lang w:eastAsia="es-ES"/>
              </w:rPr>
              <w:t>Origen</w:t>
            </w:r>
            <w:proofErr w:type="spellEnd"/>
            <w:r w:rsidRPr="003D3C76">
              <w:rPr>
                <w:b/>
                <w:lang w:eastAsia="es-ES"/>
              </w:rPr>
              <w:t xml:space="preserve"> y </w:t>
            </w:r>
            <w:proofErr w:type="spellStart"/>
            <w:r w:rsidRPr="003D3C76">
              <w:rPr>
                <w:b/>
                <w:lang w:eastAsia="es-ES"/>
              </w:rPr>
              <w:t>modificaciones</w:t>
            </w:r>
            <w:proofErr w:type="spellEnd"/>
            <w:r w:rsidRPr="003D3C76">
              <w:rPr>
                <w:b/>
                <w:lang w:eastAsia="es-ES"/>
              </w:rPr>
              <w:t xml:space="preserve"> </w:t>
            </w:r>
            <w:proofErr w:type="spellStart"/>
            <w:r w:rsidRPr="003D3C76">
              <w:rPr>
                <w:b/>
                <w:lang w:eastAsia="es-ES"/>
              </w:rPr>
              <w:t>d</w:t>
            </w:r>
            <w:r>
              <w:rPr>
                <w:b/>
                <w:lang w:eastAsia="es-ES"/>
              </w:rPr>
              <w:t>el</w:t>
            </w:r>
            <w:proofErr w:type="spellEnd"/>
            <w:r>
              <w:rPr>
                <w:b/>
                <w:lang w:eastAsia="es-ES"/>
              </w:rPr>
              <w:t xml:space="preserve"> </w:t>
            </w:r>
            <w:proofErr w:type="spellStart"/>
            <w:r>
              <w:rPr>
                <w:b/>
                <w:lang w:eastAsia="es-ES"/>
              </w:rPr>
              <w:t>punto</w:t>
            </w:r>
            <w:proofErr w:type="spellEnd"/>
            <w:r>
              <w:rPr>
                <w:b/>
                <w:lang w:eastAsia="es-ES"/>
              </w:rPr>
              <w:t xml:space="preserve"> geométrico para </w:t>
            </w:r>
            <w:proofErr w:type="spellStart"/>
            <w:r>
              <w:rPr>
                <w:b/>
                <w:lang w:eastAsia="es-ES"/>
              </w:rPr>
              <w:t>evaluar</w:t>
            </w:r>
            <w:proofErr w:type="spellEnd"/>
            <w:r>
              <w:rPr>
                <w:b/>
                <w:lang w:eastAsia="es-ES"/>
              </w:rPr>
              <w:t xml:space="preserve"> </w:t>
            </w:r>
            <w:proofErr w:type="spellStart"/>
            <w:r>
              <w:rPr>
                <w:b/>
                <w:lang w:eastAsia="es-ES"/>
              </w:rPr>
              <w:t>el</w:t>
            </w:r>
            <w:proofErr w:type="spellEnd"/>
            <w:r>
              <w:rPr>
                <w:b/>
                <w:lang w:eastAsia="es-ES"/>
              </w:rPr>
              <w:t xml:space="preserve"> </w:t>
            </w:r>
            <w:proofErr w:type="spellStart"/>
            <w:r>
              <w:rPr>
                <w:b/>
                <w:lang w:eastAsia="es-ES"/>
              </w:rPr>
              <w:t>comportamiento</w:t>
            </w:r>
            <w:proofErr w:type="spellEnd"/>
            <w:r>
              <w:rPr>
                <w:b/>
                <w:lang w:eastAsia="es-ES"/>
              </w:rPr>
              <w:t xml:space="preserve"> táctico </w:t>
            </w:r>
            <w:proofErr w:type="spellStart"/>
            <w:r>
              <w:rPr>
                <w:b/>
                <w:lang w:eastAsia="es-ES"/>
              </w:rPr>
              <w:t>colectivo</w:t>
            </w:r>
            <w:proofErr w:type="spellEnd"/>
            <w:r>
              <w:rPr>
                <w:b/>
                <w:lang w:eastAsia="es-ES"/>
              </w:rPr>
              <w:t xml:space="preserve"> </w:t>
            </w:r>
            <w:proofErr w:type="spellStart"/>
            <w:r>
              <w:rPr>
                <w:b/>
                <w:lang w:eastAsia="es-ES"/>
              </w:rPr>
              <w:t>en</w:t>
            </w:r>
            <w:proofErr w:type="spellEnd"/>
            <w:r>
              <w:rPr>
                <w:b/>
                <w:lang w:eastAsia="es-ES"/>
              </w:rPr>
              <w:t xml:space="preserve"> deportes de equipo: una </w:t>
            </w:r>
            <w:proofErr w:type="spellStart"/>
            <w:r>
              <w:rPr>
                <w:b/>
                <w:lang w:eastAsia="es-ES"/>
              </w:rPr>
              <w:t>revisión</w:t>
            </w:r>
            <w:proofErr w:type="spellEnd"/>
            <w:r>
              <w:rPr>
                <w:b/>
                <w:lang w:eastAsia="es-ES"/>
              </w:rPr>
              <w:t xml:space="preserve"> sistemática</w:t>
            </w:r>
          </w:p>
          <w:p w:rsidR="004B0237" w:rsidRPr="00BC28E4" w:rsidRDefault="004B0237" w:rsidP="004B0237">
            <w:pPr>
              <w:rPr>
                <w:b/>
                <w:sz w:val="20"/>
                <w:lang w:eastAsia="es-ES_tradnl"/>
              </w:rPr>
            </w:pPr>
          </w:p>
          <w:p w:rsidR="000F6B40" w:rsidRPr="00076F4D" w:rsidRDefault="003850DA" w:rsidP="00076F4D">
            <w:pPr>
              <w:rPr>
                <w:szCs w:val="24"/>
                <w:lang w:val="en-US" w:eastAsia="es-ES_tradnl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Note: </w:t>
            </w:r>
            <w:r w:rsidRPr="00076F4D">
              <w:rPr>
                <w:rFonts w:ascii="Helvetica" w:hAnsi="Helvetica"/>
                <w:color w:val="000000"/>
                <w:sz w:val="18"/>
                <w:szCs w:val="18"/>
                <w:lang w:val="en-US" w:eastAsia="es-ES_tradnl"/>
              </w:rPr>
              <w:t>We kindly ask that all indications for authors are made on this template indicating their location </w:t>
            </w:r>
            <w:r w:rsidRPr="003850DA">
              <w:rPr>
                <w:rFonts w:ascii="Helvetica" w:hAnsi="Helvetica"/>
                <w:color w:val="000000"/>
                <w:sz w:val="18"/>
                <w:szCs w:val="18"/>
                <w:lang w:val="en" w:eastAsia="es-ES_tradnl"/>
              </w:rPr>
              <w:t>(page, paragraph and line), but in no case should they be written in the full text.</w:t>
            </w:r>
          </w:p>
        </w:tc>
      </w:tr>
      <w:tr w:rsidR="000F6B40" w:rsidRPr="00B2324F" w:rsidTr="003850DA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436" w:type="pct"/>
            <w:vMerge/>
            <w:shd w:val="clear" w:color="auto" w:fill="E6E6E6"/>
          </w:tcPr>
          <w:p w:rsidR="000F6B40" w:rsidRPr="00B2324F" w:rsidRDefault="000F6B40">
            <w:pPr>
              <w:spacing w:before="60" w:after="60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4564" w:type="pct"/>
          </w:tcPr>
          <w:p w:rsidR="000F6B40" w:rsidRPr="00B2324F" w:rsidRDefault="000F6B40">
            <w:pPr>
              <w:pStyle w:val="Piedepgina"/>
              <w:tabs>
                <w:tab w:val="clear" w:pos="4419"/>
                <w:tab w:val="clear" w:pos="8838"/>
              </w:tabs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F6B40" w:rsidRPr="00B2324F" w:rsidRDefault="000F6B40">
      <w:pPr>
        <w:pStyle w:val="Sangradetextonormal"/>
        <w:spacing w:before="240" w:after="120" w:line="240" w:lineRule="auto"/>
        <w:ind w:firstLine="0"/>
        <w:rPr>
          <w:rFonts w:ascii="Arial" w:hAnsi="Arial" w:cs="Arial"/>
          <w:b/>
          <w:bCs/>
          <w:sz w:val="20"/>
          <w:lang w:val="en-GB"/>
        </w:rPr>
      </w:pPr>
      <w:r w:rsidRPr="00B2324F">
        <w:rPr>
          <w:rFonts w:ascii="Arial" w:hAnsi="Arial" w:cs="Arial"/>
          <w:b/>
          <w:bCs/>
          <w:sz w:val="20"/>
          <w:lang w:val="en-GB"/>
        </w:rPr>
        <w:t>1. Review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1275"/>
        <w:gridCol w:w="1134"/>
        <w:gridCol w:w="1418"/>
        <w:gridCol w:w="778"/>
      </w:tblGrid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5" w:type="pct"/>
            <w:shd w:val="clear" w:color="auto" w:fill="E6E6E6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rPr>
                <w:rFonts w:ascii="Arial" w:hAnsi="Arial" w:cs="Arial"/>
                <w:sz w:val="20"/>
                <w:lang w:val="en-GB"/>
              </w:rPr>
            </w:pPr>
            <w:r w:rsidRPr="00B2324F">
              <w:rPr>
                <w:rFonts w:ascii="Arial" w:hAnsi="Arial" w:cs="Arial"/>
                <w:sz w:val="20"/>
                <w:lang w:val="en-GB"/>
              </w:rPr>
              <w:t>Item</w:t>
            </w:r>
          </w:p>
        </w:tc>
        <w:tc>
          <w:tcPr>
            <w:tcW w:w="652" w:type="pct"/>
            <w:shd w:val="clear" w:color="auto" w:fill="E6E6E6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2324F">
              <w:rPr>
                <w:rFonts w:ascii="Arial" w:hAnsi="Arial" w:cs="Arial"/>
                <w:sz w:val="20"/>
                <w:lang w:val="en-GB"/>
              </w:rPr>
              <w:t>Very Good</w:t>
            </w:r>
          </w:p>
        </w:tc>
        <w:tc>
          <w:tcPr>
            <w:tcW w:w="580" w:type="pct"/>
            <w:shd w:val="clear" w:color="auto" w:fill="E6E6E6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2324F">
              <w:rPr>
                <w:rFonts w:ascii="Arial" w:hAnsi="Arial" w:cs="Arial"/>
                <w:sz w:val="20"/>
                <w:lang w:val="en-GB"/>
              </w:rPr>
              <w:t>Good</w:t>
            </w:r>
          </w:p>
        </w:tc>
        <w:tc>
          <w:tcPr>
            <w:tcW w:w="725" w:type="pct"/>
            <w:shd w:val="clear" w:color="auto" w:fill="E6E6E6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2324F">
              <w:rPr>
                <w:rFonts w:ascii="Arial" w:hAnsi="Arial" w:cs="Arial"/>
                <w:sz w:val="20"/>
                <w:lang w:val="en-GB"/>
              </w:rPr>
              <w:t>With problems</w:t>
            </w:r>
          </w:p>
        </w:tc>
        <w:tc>
          <w:tcPr>
            <w:tcW w:w="398" w:type="pct"/>
            <w:shd w:val="clear" w:color="auto" w:fill="E6E6E6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2324F">
              <w:rPr>
                <w:rFonts w:ascii="Arial" w:hAnsi="Arial" w:cs="Arial"/>
                <w:sz w:val="20"/>
                <w:lang w:val="en-GB"/>
              </w:rPr>
              <w:t>Bad</w:t>
            </w:r>
          </w:p>
        </w:tc>
      </w:tr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5" w:type="pct"/>
            <w:vAlign w:val="center"/>
          </w:tcPr>
          <w:p w:rsidR="000F6B40" w:rsidRPr="00B2324F" w:rsidRDefault="000F6B40" w:rsidP="000F6B40">
            <w:pPr>
              <w:spacing w:before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B2324F">
              <w:rPr>
                <w:rFonts w:ascii="Verdana" w:hAnsi="Verdana"/>
                <w:sz w:val="20"/>
                <w:lang w:val="en-GB"/>
              </w:rPr>
              <w:t xml:space="preserve">Does the title clearly reflect its contents? </w:t>
            </w:r>
          </w:p>
        </w:tc>
        <w:tc>
          <w:tcPr>
            <w:tcW w:w="652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80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25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98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5" w:type="pct"/>
            <w:vAlign w:val="center"/>
          </w:tcPr>
          <w:p w:rsidR="000F6B40" w:rsidRPr="00B2324F" w:rsidRDefault="000F6B40" w:rsidP="000F6B40">
            <w:pPr>
              <w:spacing w:before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B2324F">
              <w:rPr>
                <w:rFonts w:ascii="Verdana" w:hAnsi="Verdana"/>
                <w:sz w:val="20"/>
                <w:lang w:val="en-GB"/>
              </w:rPr>
              <w:t xml:space="preserve">Is the abstract sufficiently informative, especially when read in isolation? </w:t>
            </w:r>
          </w:p>
        </w:tc>
        <w:tc>
          <w:tcPr>
            <w:tcW w:w="652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80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25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98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5" w:type="pct"/>
            <w:vAlign w:val="center"/>
          </w:tcPr>
          <w:p w:rsidR="000F6B40" w:rsidRPr="00B2324F" w:rsidRDefault="000F6B40" w:rsidP="000F6B40">
            <w:pPr>
              <w:spacing w:before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B2324F">
              <w:rPr>
                <w:rFonts w:ascii="Verdana" w:hAnsi="Verdana"/>
                <w:sz w:val="20"/>
                <w:lang w:val="en-GB"/>
              </w:rPr>
              <w:t>If applicable, are adequate k</w:t>
            </w:r>
            <w:r>
              <w:rPr>
                <w:rFonts w:ascii="Verdana" w:hAnsi="Verdana"/>
                <w:sz w:val="20"/>
                <w:lang w:val="en-GB"/>
              </w:rPr>
              <w:t>e</w:t>
            </w:r>
            <w:r w:rsidRPr="00B2324F">
              <w:rPr>
                <w:rFonts w:ascii="Verdana" w:hAnsi="Verdana"/>
                <w:sz w:val="20"/>
                <w:lang w:val="en-GB"/>
              </w:rPr>
              <w:t xml:space="preserve">ywords given? </w:t>
            </w:r>
          </w:p>
        </w:tc>
        <w:tc>
          <w:tcPr>
            <w:tcW w:w="652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80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25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98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5" w:type="pct"/>
            <w:vAlign w:val="center"/>
          </w:tcPr>
          <w:p w:rsidR="000F6B40" w:rsidRPr="00B2324F" w:rsidRDefault="000F6B40" w:rsidP="000F6B40">
            <w:pPr>
              <w:spacing w:before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B2324F">
              <w:rPr>
                <w:rFonts w:ascii="Verdana" w:hAnsi="Verdana"/>
                <w:sz w:val="20"/>
                <w:lang w:val="en-GB"/>
              </w:rPr>
              <w:t>Is this paper clearly written for a diverse audience of sport scientists?</w:t>
            </w:r>
          </w:p>
        </w:tc>
        <w:tc>
          <w:tcPr>
            <w:tcW w:w="652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80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25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98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5" w:type="pct"/>
            <w:vAlign w:val="center"/>
          </w:tcPr>
          <w:p w:rsidR="000F6B40" w:rsidRPr="00B2324F" w:rsidRDefault="000F6B40" w:rsidP="000F6B40">
            <w:pPr>
              <w:spacing w:before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B2324F">
              <w:rPr>
                <w:rFonts w:ascii="Verdana" w:hAnsi="Verdana"/>
                <w:sz w:val="20"/>
                <w:lang w:val="en-GB"/>
              </w:rPr>
              <w:t xml:space="preserve">Are the references adequate and in agreement with the Guide for Authors? </w:t>
            </w:r>
          </w:p>
        </w:tc>
        <w:tc>
          <w:tcPr>
            <w:tcW w:w="652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80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25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98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5" w:type="pct"/>
            <w:vAlign w:val="center"/>
          </w:tcPr>
          <w:p w:rsidR="000F6B40" w:rsidRPr="00B2324F" w:rsidRDefault="000F6B40" w:rsidP="000F6B40">
            <w:pPr>
              <w:spacing w:before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B2324F">
              <w:rPr>
                <w:rFonts w:ascii="Verdana" w:hAnsi="Verdana"/>
                <w:sz w:val="20"/>
                <w:lang w:val="en-GB"/>
              </w:rPr>
              <w:t xml:space="preserve">Is the organisation of article satisfactory (e.g. no discussion in Results)? </w:t>
            </w:r>
          </w:p>
        </w:tc>
        <w:tc>
          <w:tcPr>
            <w:tcW w:w="652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80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25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98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5" w:type="pct"/>
            <w:vAlign w:val="center"/>
          </w:tcPr>
          <w:p w:rsidR="000F6B40" w:rsidRPr="00B2324F" w:rsidRDefault="000F6B40" w:rsidP="000F6B40">
            <w:pPr>
              <w:spacing w:before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B2324F">
              <w:rPr>
                <w:rFonts w:ascii="Verdana" w:hAnsi="Verdana"/>
                <w:sz w:val="20"/>
                <w:lang w:val="en-GB"/>
              </w:rPr>
              <w:t xml:space="preserve">Is the description of materials and methods adequate? </w:t>
            </w:r>
          </w:p>
        </w:tc>
        <w:tc>
          <w:tcPr>
            <w:tcW w:w="652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80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25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98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5" w:type="pct"/>
            <w:vAlign w:val="center"/>
          </w:tcPr>
          <w:p w:rsidR="000F6B40" w:rsidRPr="00B2324F" w:rsidRDefault="000F6B40" w:rsidP="000F6B40">
            <w:pPr>
              <w:spacing w:before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B2324F">
              <w:rPr>
                <w:rFonts w:ascii="Verdana" w:hAnsi="Verdana"/>
                <w:sz w:val="20"/>
                <w:lang w:val="en-GB"/>
              </w:rPr>
              <w:t xml:space="preserve">Are the results clearly presented? </w:t>
            </w:r>
          </w:p>
        </w:tc>
        <w:tc>
          <w:tcPr>
            <w:tcW w:w="652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80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25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98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5" w:type="pct"/>
            <w:vAlign w:val="center"/>
          </w:tcPr>
          <w:p w:rsidR="000F6B40" w:rsidRPr="00B2324F" w:rsidRDefault="000F6B40" w:rsidP="000F6B40">
            <w:pPr>
              <w:spacing w:before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B2324F">
              <w:rPr>
                <w:rFonts w:ascii="Verdana" w:hAnsi="Verdana"/>
                <w:sz w:val="20"/>
                <w:lang w:val="en-GB"/>
              </w:rPr>
              <w:t xml:space="preserve">Are the discussion and conclusions consistent with the results? </w:t>
            </w:r>
          </w:p>
        </w:tc>
        <w:tc>
          <w:tcPr>
            <w:tcW w:w="652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80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25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98" w:type="pct"/>
          </w:tcPr>
          <w:p w:rsidR="000F6B40" w:rsidRPr="00B2324F" w:rsidRDefault="000F6B40">
            <w:pPr>
              <w:pStyle w:val="Sangradetextonormal"/>
              <w:spacing w:before="60" w:after="60" w:line="240" w:lineRule="auto"/>
              <w:ind w:firstLine="0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:rsidR="000F6B40" w:rsidRPr="00B2324F" w:rsidRDefault="000F6B40">
      <w:pPr>
        <w:rPr>
          <w:rFonts w:ascii="Verdana" w:hAnsi="Verdana" w:cs="Arial"/>
          <w:sz w:val="20"/>
          <w:lang w:val="en-GB"/>
        </w:rPr>
      </w:pPr>
    </w:p>
    <w:p w:rsidR="000F6B40" w:rsidRPr="00B2324F" w:rsidRDefault="000F6B40">
      <w:pPr>
        <w:pStyle w:val="Sangradetextonormal"/>
        <w:spacing w:before="120"/>
        <w:ind w:firstLine="0"/>
        <w:rPr>
          <w:rFonts w:ascii="Verdana" w:hAnsi="Verdana" w:cs="Arial"/>
          <w:b/>
          <w:bCs/>
          <w:sz w:val="20"/>
          <w:lang w:val="en-GB"/>
        </w:rPr>
      </w:pPr>
      <w:r w:rsidRPr="00B2324F">
        <w:rPr>
          <w:rFonts w:ascii="Verdana" w:hAnsi="Verdana" w:cs="Arial"/>
          <w:b/>
          <w:bCs/>
          <w:sz w:val="20"/>
          <w:lang w:val="en-GB"/>
        </w:rPr>
        <w:t xml:space="preserve">2. </w:t>
      </w:r>
      <w:proofErr w:type="spellStart"/>
      <w:r w:rsidRPr="00B2324F">
        <w:rPr>
          <w:rFonts w:ascii="Verdana" w:hAnsi="Verdana"/>
          <w:b/>
          <w:bCs/>
          <w:sz w:val="20"/>
          <w:lang w:val="en-GB"/>
        </w:rPr>
        <w:t>Recomendation</w:t>
      </w:r>
      <w:proofErr w:type="spellEnd"/>
      <w:r w:rsidRPr="00B2324F">
        <w:rPr>
          <w:rFonts w:ascii="Verdana" w:hAnsi="Verdana"/>
          <w:b/>
          <w:bCs/>
          <w:sz w:val="20"/>
          <w:lang w:val="en-GB"/>
        </w:rPr>
        <w:t xml:space="preserve"> to the Editor (choose an option)</w:t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0F6B40" w:rsidRPr="00B2324F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889" w:type="dxa"/>
          </w:tcPr>
          <w:p w:rsidR="000F6B40" w:rsidRPr="00B2324F" w:rsidRDefault="000F6B40">
            <w:pPr>
              <w:pStyle w:val="Sangradetextonormal"/>
              <w:spacing w:line="240" w:lineRule="auto"/>
              <w:ind w:firstLine="0"/>
              <w:rPr>
                <w:rFonts w:ascii="Verdana" w:hAnsi="Verdana" w:cs="Arial"/>
                <w:sz w:val="20"/>
                <w:lang w:val="en-GB"/>
              </w:rPr>
            </w:pPr>
            <w:r w:rsidRPr="00B2324F">
              <w:rPr>
                <w:rFonts w:ascii="Verdana" w:hAnsi="Verdana" w:cs="Arial"/>
                <w:sz w:val="20"/>
                <w:lang w:val="en-GB"/>
              </w:rPr>
              <w:sym w:font="Symbol" w:char="F099"/>
            </w:r>
            <w:r w:rsidRPr="00B232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B2324F">
              <w:rPr>
                <w:rFonts w:ascii="Verdana" w:hAnsi="Verdana"/>
                <w:sz w:val="20"/>
                <w:lang w:val="en-GB"/>
              </w:rPr>
              <w:t>The manuscript is acceptable</w:t>
            </w:r>
          </w:p>
          <w:p w:rsidR="000F6B40" w:rsidRPr="00B2324F" w:rsidRDefault="000F6B40">
            <w:pPr>
              <w:pStyle w:val="Sangradetextonormal"/>
              <w:spacing w:line="240" w:lineRule="auto"/>
              <w:ind w:firstLine="0"/>
              <w:rPr>
                <w:rFonts w:ascii="Verdana" w:hAnsi="Verdana" w:cs="Arial"/>
                <w:sz w:val="20"/>
                <w:lang w:val="en-GB"/>
              </w:rPr>
            </w:pPr>
            <w:r w:rsidRPr="00B2324F">
              <w:rPr>
                <w:rFonts w:ascii="Verdana" w:hAnsi="Verdana" w:cs="Arial"/>
                <w:sz w:val="20"/>
                <w:lang w:val="en-GB"/>
              </w:rPr>
              <w:sym w:font="Symbol" w:char="F099"/>
            </w:r>
            <w:r w:rsidRPr="00B232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B2324F">
              <w:rPr>
                <w:rFonts w:ascii="Verdana" w:hAnsi="Verdana"/>
                <w:sz w:val="20"/>
                <w:lang w:val="en-GB"/>
              </w:rPr>
              <w:t>The manuscript is acceptable with a few corrections (To specify)</w:t>
            </w:r>
          </w:p>
        </w:tc>
        <w:tc>
          <w:tcPr>
            <w:tcW w:w="4890" w:type="dxa"/>
          </w:tcPr>
          <w:p w:rsidR="000F6B40" w:rsidRPr="00B2324F" w:rsidRDefault="000F6B40">
            <w:pPr>
              <w:pStyle w:val="Sangradetextonormal"/>
              <w:spacing w:line="240" w:lineRule="auto"/>
              <w:ind w:left="73" w:firstLine="0"/>
              <w:rPr>
                <w:rFonts w:ascii="Verdana" w:hAnsi="Verdana" w:cs="Arial"/>
                <w:sz w:val="20"/>
                <w:lang w:val="en-GB"/>
              </w:rPr>
            </w:pPr>
            <w:r w:rsidRPr="00B2324F">
              <w:rPr>
                <w:rFonts w:ascii="Verdana" w:hAnsi="Verdana" w:cs="Arial"/>
                <w:sz w:val="20"/>
                <w:lang w:val="en-GB"/>
              </w:rPr>
              <w:sym w:font="Symbol" w:char="F099"/>
            </w:r>
            <w:r w:rsidRPr="00B232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B2324F">
              <w:rPr>
                <w:rFonts w:ascii="Verdana" w:hAnsi="Verdana"/>
                <w:sz w:val="20"/>
                <w:lang w:val="en-GB"/>
              </w:rPr>
              <w:t>The manuscript may become acceptable after major revision (Ro specify)</w:t>
            </w:r>
          </w:p>
          <w:p w:rsidR="000F6B40" w:rsidRPr="00B2324F" w:rsidRDefault="000F6B40">
            <w:pPr>
              <w:pStyle w:val="Sangradetextonormal"/>
              <w:ind w:left="73" w:firstLine="0"/>
              <w:rPr>
                <w:rFonts w:ascii="Verdana" w:hAnsi="Verdana" w:cs="Arial"/>
                <w:sz w:val="20"/>
                <w:lang w:val="en-GB"/>
              </w:rPr>
            </w:pPr>
            <w:r w:rsidRPr="00B2324F">
              <w:rPr>
                <w:rFonts w:ascii="Verdana" w:hAnsi="Verdana" w:cs="Arial"/>
                <w:sz w:val="20"/>
                <w:lang w:val="en-GB"/>
              </w:rPr>
              <w:sym w:font="Symbol" w:char="F099"/>
            </w:r>
            <w:r w:rsidRPr="00B232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B2324F">
              <w:rPr>
                <w:rFonts w:ascii="Verdana" w:hAnsi="Verdana"/>
                <w:sz w:val="20"/>
                <w:lang w:val="en-GB"/>
              </w:rPr>
              <w:t>The manuscript is not acceptable</w:t>
            </w:r>
          </w:p>
        </w:tc>
      </w:tr>
    </w:tbl>
    <w:p w:rsidR="000F6B40" w:rsidRPr="00B2324F" w:rsidRDefault="000F6B40">
      <w:pPr>
        <w:pStyle w:val="Sangradetextonormal"/>
        <w:spacing w:before="240"/>
        <w:ind w:firstLine="0"/>
        <w:rPr>
          <w:rFonts w:ascii="Arial" w:hAnsi="Arial" w:cs="Arial"/>
          <w:b/>
          <w:bCs/>
          <w:sz w:val="20"/>
          <w:lang w:val="en-GB"/>
        </w:rPr>
      </w:pPr>
      <w:r w:rsidRPr="00B2324F">
        <w:rPr>
          <w:rFonts w:ascii="Arial" w:hAnsi="Arial" w:cs="Arial"/>
          <w:b/>
          <w:bCs/>
          <w:sz w:val="20"/>
          <w:lang w:val="en-GB"/>
        </w:rPr>
        <w:t xml:space="preserve">3. </w:t>
      </w:r>
      <w:r w:rsidRPr="00B2324F">
        <w:rPr>
          <w:b/>
          <w:bCs/>
          <w:lang w:val="en-GB"/>
        </w:rPr>
        <w:t>Other additional comments:</w:t>
      </w:r>
    </w:p>
    <w:p w:rsidR="000F6B40" w:rsidRPr="00B2324F" w:rsidRDefault="000F6B40">
      <w:pPr>
        <w:pStyle w:val="Sangradetextonormal"/>
        <w:spacing w:before="240"/>
        <w:ind w:firstLine="0"/>
        <w:rPr>
          <w:rFonts w:ascii="Verdana" w:hAnsi="Verdana" w:cs="Arial"/>
          <w:b/>
          <w:bCs/>
          <w:sz w:val="20"/>
          <w:lang w:val="en-GB"/>
        </w:rPr>
      </w:pPr>
    </w:p>
    <w:p w:rsidR="000F6B40" w:rsidRPr="00B2324F" w:rsidRDefault="000F6B40">
      <w:pPr>
        <w:pStyle w:val="Sangradetextonormal"/>
        <w:spacing w:line="240" w:lineRule="auto"/>
        <w:ind w:firstLine="5670"/>
        <w:jc w:val="center"/>
        <w:rPr>
          <w:rFonts w:ascii="Arial" w:hAnsi="Arial" w:cs="Arial"/>
          <w:lang w:val="en-GB"/>
        </w:rPr>
      </w:pPr>
    </w:p>
    <w:sectPr w:rsidR="000F6B40" w:rsidRPr="00B23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43D" w:rsidRDefault="00A8643D">
      <w:r>
        <w:separator/>
      </w:r>
    </w:p>
  </w:endnote>
  <w:endnote w:type="continuationSeparator" w:id="0">
    <w:p w:rsidR="00A8643D" w:rsidRDefault="00A8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B40" w:rsidRDefault="000F6B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6E4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F6B40" w:rsidRDefault="000F6B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B40" w:rsidRDefault="000F6B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6E4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3850D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F6B40" w:rsidRDefault="000F6B4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8E4" w:rsidRDefault="00BC2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43D" w:rsidRDefault="00A8643D">
      <w:r>
        <w:separator/>
      </w:r>
    </w:p>
  </w:footnote>
  <w:footnote w:type="continuationSeparator" w:id="0">
    <w:p w:rsidR="00A8643D" w:rsidRDefault="00A8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8E4" w:rsidRDefault="00BC28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tblBorders>
      <w:tblLayout w:type="fixed"/>
      <w:tblLook w:val="01E0" w:firstRow="1" w:lastRow="1" w:firstColumn="1" w:lastColumn="1" w:noHBand="0" w:noVBand="0"/>
    </w:tblPr>
    <w:tblGrid>
      <w:gridCol w:w="7338"/>
      <w:gridCol w:w="2517"/>
    </w:tblGrid>
    <w:tr w:rsidR="000F6B40">
      <w:tc>
        <w:tcPr>
          <w:tcW w:w="7338" w:type="dxa"/>
        </w:tcPr>
        <w:p w:rsidR="000F6B40" w:rsidRDefault="000F6B40">
          <w:pPr>
            <w:autoSpaceDE w:val="0"/>
            <w:autoSpaceDN w:val="0"/>
            <w:adjustRightInd w:val="0"/>
            <w:rPr>
              <w:rFonts w:ascii="Arial" w:hAnsi="Arial" w:cs="Arial"/>
              <w:color w:val="333333"/>
              <w:sz w:val="20"/>
            </w:rPr>
          </w:pPr>
          <w:r>
            <w:rPr>
              <w:rFonts w:ascii="Arial" w:hAnsi="Arial" w:cs="Arial"/>
              <w:bCs/>
              <w:color w:val="333333"/>
              <w:sz w:val="20"/>
            </w:rPr>
            <w:t>Revista Internacional de Ciencias del Deporte. RICYDE</w:t>
          </w:r>
        </w:p>
        <w:p w:rsidR="000F6B40" w:rsidRDefault="000F6B40">
          <w:pPr>
            <w:autoSpaceDE w:val="0"/>
            <w:autoSpaceDN w:val="0"/>
            <w:adjustRightInd w:val="0"/>
            <w:rPr>
              <w:rFonts w:ascii="Arial" w:hAnsi="Arial" w:cs="Arial"/>
              <w:color w:val="333333"/>
              <w:sz w:val="20"/>
            </w:rPr>
          </w:pPr>
          <w:proofErr w:type="spellStart"/>
          <w:r>
            <w:rPr>
              <w:rFonts w:ascii="Arial" w:hAnsi="Arial" w:cs="Arial"/>
              <w:color w:val="333333"/>
              <w:sz w:val="20"/>
            </w:rPr>
            <w:t>Año</w:t>
          </w:r>
          <w:proofErr w:type="spellEnd"/>
          <w:r>
            <w:rPr>
              <w:rFonts w:ascii="Arial" w:hAnsi="Arial" w:cs="Arial"/>
              <w:color w:val="333333"/>
              <w:sz w:val="20"/>
            </w:rPr>
            <w:t>: 20</w:t>
          </w:r>
          <w:r w:rsidR="00BC28E4">
            <w:rPr>
              <w:rFonts w:ascii="Arial" w:hAnsi="Arial" w:cs="Arial"/>
              <w:color w:val="333333"/>
              <w:sz w:val="20"/>
            </w:rPr>
            <w:t>20</w:t>
          </w:r>
          <w:bookmarkStart w:id="0" w:name="_GoBack"/>
          <w:bookmarkEnd w:id="0"/>
        </w:p>
        <w:p w:rsidR="000F6B40" w:rsidRDefault="000F6B40">
          <w:pPr>
            <w:autoSpaceDE w:val="0"/>
            <w:autoSpaceDN w:val="0"/>
            <w:adjustRightInd w:val="0"/>
            <w:rPr>
              <w:rFonts w:ascii="Arial" w:hAnsi="Arial" w:cs="Arial"/>
              <w:color w:val="333333"/>
              <w:sz w:val="20"/>
            </w:rPr>
          </w:pPr>
          <w:r>
            <w:rPr>
              <w:rFonts w:ascii="Arial" w:hAnsi="Arial" w:cs="Arial"/>
              <w:bCs/>
              <w:color w:val="333333"/>
              <w:sz w:val="20"/>
            </w:rPr>
            <w:t xml:space="preserve">ISSN: </w:t>
          </w:r>
          <w:r>
            <w:rPr>
              <w:rFonts w:ascii="Arial" w:hAnsi="Arial" w:cs="Arial"/>
              <w:color w:val="333333"/>
              <w:sz w:val="20"/>
            </w:rPr>
            <w:t>1885-3137</w:t>
          </w:r>
        </w:p>
        <w:p w:rsidR="000F6B40" w:rsidRDefault="000F6B40">
          <w:pPr>
            <w:autoSpaceDE w:val="0"/>
            <w:autoSpaceDN w:val="0"/>
            <w:adjustRightInd w:val="0"/>
            <w:rPr>
              <w:rFonts w:ascii="Arial" w:hAnsi="Arial" w:cs="Arial"/>
              <w:color w:val="333333"/>
              <w:sz w:val="20"/>
            </w:rPr>
          </w:pPr>
          <w:r>
            <w:rPr>
              <w:rFonts w:ascii="Arial" w:hAnsi="Arial" w:cs="Arial"/>
              <w:color w:val="333333"/>
              <w:sz w:val="20"/>
            </w:rPr>
            <w:t xml:space="preserve">URL: http://www.ricyde.org </w:t>
          </w:r>
        </w:p>
        <w:p w:rsidR="000F6B40" w:rsidRDefault="000F6B40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mallCaps/>
              <w:lang w:val="en-GB"/>
            </w:rPr>
            <w:t>Form for the review of manuscripts</w:t>
          </w:r>
        </w:p>
      </w:tc>
      <w:tc>
        <w:tcPr>
          <w:tcW w:w="2517" w:type="dxa"/>
        </w:tcPr>
        <w:p w:rsidR="000F6B40" w:rsidRDefault="00A8643D">
          <w:pPr>
            <w:pStyle w:val="Encabezado"/>
            <w:jc w:val="both"/>
            <w:rPr>
              <w:color w:val="333333"/>
              <w:lang w:val="es-ES"/>
            </w:rPr>
          </w:pPr>
          <w:r w:rsidRPr="00A8643D">
            <w:rPr>
              <w:noProof/>
              <w:color w:val="333333"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5.65pt;height:68.35pt;mso-width-percent:0;mso-height-percent:0;mso-width-percent:0;mso-height-percent:0">
                <v:imagedata r:id="rId1" o:title=""/>
              </v:shape>
            </w:pict>
          </w:r>
        </w:p>
      </w:tc>
    </w:tr>
  </w:tbl>
  <w:p w:rsidR="000F6B40" w:rsidRDefault="000F6B40">
    <w:pPr>
      <w:pStyle w:val="Encabezado"/>
      <w:rPr>
        <w:color w:val="333333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8E4" w:rsidRDefault="00BC28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CCC"/>
    <w:multiLevelType w:val="singleLevel"/>
    <w:tmpl w:val="DD72E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E4E69B8"/>
    <w:multiLevelType w:val="hybridMultilevel"/>
    <w:tmpl w:val="E5FC95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1FC"/>
    <w:rsid w:val="00011D44"/>
    <w:rsid w:val="00076F4D"/>
    <w:rsid w:val="000821CF"/>
    <w:rsid w:val="000B3772"/>
    <w:rsid w:val="000F6B40"/>
    <w:rsid w:val="0010304E"/>
    <w:rsid w:val="00122AAE"/>
    <w:rsid w:val="0015233A"/>
    <w:rsid w:val="00184D95"/>
    <w:rsid w:val="001915B3"/>
    <w:rsid w:val="001A5D5F"/>
    <w:rsid w:val="001B7085"/>
    <w:rsid w:val="00242104"/>
    <w:rsid w:val="002440D7"/>
    <w:rsid w:val="00257A85"/>
    <w:rsid w:val="00264BBC"/>
    <w:rsid w:val="00364209"/>
    <w:rsid w:val="0037494D"/>
    <w:rsid w:val="003850DA"/>
    <w:rsid w:val="003B2C8F"/>
    <w:rsid w:val="004B0237"/>
    <w:rsid w:val="004D3E96"/>
    <w:rsid w:val="004E7AAE"/>
    <w:rsid w:val="00515F1D"/>
    <w:rsid w:val="005F67AC"/>
    <w:rsid w:val="00631A32"/>
    <w:rsid w:val="006A4751"/>
    <w:rsid w:val="006B502B"/>
    <w:rsid w:val="007178BD"/>
    <w:rsid w:val="00797D17"/>
    <w:rsid w:val="007A0963"/>
    <w:rsid w:val="007A6CAE"/>
    <w:rsid w:val="008029BD"/>
    <w:rsid w:val="00853640"/>
    <w:rsid w:val="008623D8"/>
    <w:rsid w:val="008E4C8D"/>
    <w:rsid w:val="00934F14"/>
    <w:rsid w:val="00967EA2"/>
    <w:rsid w:val="00973817"/>
    <w:rsid w:val="00973C75"/>
    <w:rsid w:val="009C4F64"/>
    <w:rsid w:val="009D287E"/>
    <w:rsid w:val="009E6049"/>
    <w:rsid w:val="00A221A9"/>
    <w:rsid w:val="00A8643D"/>
    <w:rsid w:val="00A925A6"/>
    <w:rsid w:val="00AB6F4D"/>
    <w:rsid w:val="00AD3319"/>
    <w:rsid w:val="00AD40C6"/>
    <w:rsid w:val="00B5505A"/>
    <w:rsid w:val="00B832D8"/>
    <w:rsid w:val="00BB1837"/>
    <w:rsid w:val="00BB5BF1"/>
    <w:rsid w:val="00BC28E4"/>
    <w:rsid w:val="00C30F86"/>
    <w:rsid w:val="00C83D4A"/>
    <w:rsid w:val="00CB3F91"/>
    <w:rsid w:val="00D4559B"/>
    <w:rsid w:val="00D526EC"/>
    <w:rsid w:val="00D77C1D"/>
    <w:rsid w:val="00D80DA6"/>
    <w:rsid w:val="00D90101"/>
    <w:rsid w:val="00E0204A"/>
    <w:rsid w:val="00E16E4B"/>
    <w:rsid w:val="00E80DD3"/>
    <w:rsid w:val="00EB0968"/>
    <w:rsid w:val="00EE11A6"/>
    <w:rsid w:val="00EE6391"/>
    <w:rsid w:val="00EF77B3"/>
    <w:rsid w:val="00F632F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3B1B8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lang w:val="pt-BR" w:eastAsia="pt-B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styleId="Sangradetextonormal">
    <w:name w:val="Body Text Indent"/>
    <w:basedOn w:val="Normal"/>
    <w:pPr>
      <w:spacing w:line="360" w:lineRule="auto"/>
      <w:ind w:firstLine="1418"/>
    </w:p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line="360" w:lineRule="auto"/>
      <w:jc w:val="center"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0DD3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E80DD3"/>
    <w:rPr>
      <w:rFonts w:ascii="Calibri" w:eastAsia="Calibri" w:hAnsi="Calibri"/>
      <w:lang w:val="pt-BR" w:eastAsia="en-US"/>
    </w:rPr>
  </w:style>
  <w:style w:type="paragraph" w:styleId="Textoindependiente">
    <w:name w:val="Body Text"/>
    <w:basedOn w:val="Normal"/>
    <w:link w:val="TextoindependienteCar"/>
    <w:rsid w:val="009E6049"/>
    <w:pPr>
      <w:spacing w:after="120"/>
    </w:pPr>
    <w:rPr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9E6049"/>
    <w:rPr>
      <w:sz w:val="24"/>
      <w:szCs w:val="24"/>
      <w:lang w:val="en-US" w:eastAsia="en-US"/>
    </w:rPr>
  </w:style>
  <w:style w:type="paragraph" w:customStyle="1" w:styleId="Correspondencedetails">
    <w:name w:val="Correspondence details"/>
    <w:basedOn w:val="Normal"/>
    <w:qFormat/>
    <w:rsid w:val="007A0963"/>
    <w:pPr>
      <w:spacing w:before="240" w:line="360" w:lineRule="auto"/>
    </w:pPr>
    <w:rPr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9BD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029BD"/>
    <w:rPr>
      <w:sz w:val="18"/>
      <w:szCs w:val="18"/>
      <w:lang w:val="pt-BR" w:eastAsia="pt-BR"/>
    </w:rPr>
  </w:style>
  <w:style w:type="paragraph" w:customStyle="1" w:styleId="MDPI11articletype">
    <w:name w:val="MDPI_1.1_article_type"/>
    <w:basedOn w:val="Normal"/>
    <w:next w:val="Normal"/>
    <w:qFormat/>
    <w:rsid w:val="008029BD"/>
    <w:pPr>
      <w:adjustRightInd w:val="0"/>
      <w:snapToGrid w:val="0"/>
      <w:spacing w:before="240"/>
    </w:pPr>
    <w:rPr>
      <w:rFonts w:ascii="Palatino Linotype" w:hAnsi="Palatino Linotype"/>
      <w:i/>
      <w:snapToGrid w:val="0"/>
      <w:color w:val="000000"/>
      <w:sz w:val="2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Modelo%20de%20Revisi&#243;n%20art&#237;culo%20RICYD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C:\DOCUME~1\HP_ADM~1\LOCALS~1\Temp\Modelo de Revisión artículo RICYDE.dot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</vt:lpstr>
    </vt:vector>
  </TitlesOfParts>
  <Manager/>
  <Company/>
  <LinksUpToDate>false</LinksUpToDate>
  <CharactersWithSpaces>1400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/>
  <cp:keywords/>
  <dc:description/>
  <cp:lastModifiedBy/>
  <cp:revision>1</cp:revision>
  <cp:lastPrinted>2006-01-12T09:15:00Z</cp:lastPrinted>
  <dcterms:created xsi:type="dcterms:W3CDTF">2020-01-08T20:26:00Z</dcterms:created>
  <dcterms:modified xsi:type="dcterms:W3CDTF">2020-01-08T20:26:00Z</dcterms:modified>
  <cp:category/>
</cp:coreProperties>
</file>