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C10" w:rsidRPr="00650D0E" w:rsidRDefault="00F1058C">
      <w:pPr>
        <w:rPr>
          <w:b/>
          <w:sz w:val="24"/>
          <w:szCs w:val="24"/>
          <w:lang w:val="pt-PT"/>
        </w:rPr>
      </w:pPr>
      <w:r w:rsidRPr="00650D0E">
        <w:rPr>
          <w:b/>
          <w:sz w:val="24"/>
          <w:szCs w:val="24"/>
          <w:lang w:val="pt-PT"/>
        </w:rPr>
        <w:t>Adolescência e Estilo de Vida</w:t>
      </w:r>
      <w:r w:rsidR="00007C25">
        <w:rPr>
          <w:b/>
          <w:sz w:val="24"/>
          <w:szCs w:val="24"/>
          <w:lang w:val="pt-PT"/>
        </w:rPr>
        <w:t xml:space="preserve">. </w:t>
      </w:r>
      <w:r w:rsidR="00FF3B1B">
        <w:rPr>
          <w:b/>
          <w:sz w:val="24"/>
          <w:szCs w:val="24"/>
          <w:lang w:val="pt-PT"/>
        </w:rPr>
        <w:t>Investigação sobre as práticas de</w:t>
      </w:r>
      <w:r w:rsidR="00007C25" w:rsidRPr="00007C25">
        <w:rPr>
          <w:b/>
          <w:sz w:val="24"/>
          <w:szCs w:val="24"/>
          <w:lang w:val="pt-PT"/>
        </w:rPr>
        <w:t xml:space="preserve"> lazer dos alunos na província de Roma</w:t>
      </w:r>
      <w:r w:rsidR="00007C25">
        <w:rPr>
          <w:b/>
          <w:sz w:val="24"/>
          <w:szCs w:val="24"/>
          <w:lang w:val="pt-PT"/>
        </w:rPr>
        <w:t>.</w:t>
      </w:r>
    </w:p>
    <w:p w:rsidR="00F1058C" w:rsidRPr="00F1058C" w:rsidRDefault="00F1058C">
      <w:pPr>
        <w:rPr>
          <w:lang w:val="pt-PT"/>
        </w:rPr>
      </w:pPr>
    </w:p>
    <w:p w:rsidR="00F1058C" w:rsidRPr="00FF3B1B" w:rsidRDefault="00F1058C" w:rsidP="00650D0E">
      <w:pPr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FF3B1B">
        <w:rPr>
          <w:rFonts w:ascii="Times New Roman" w:hAnsi="Times New Roman" w:cs="Times New Roman"/>
          <w:b/>
          <w:sz w:val="24"/>
          <w:szCs w:val="24"/>
          <w:lang w:val="pt-PT"/>
        </w:rPr>
        <w:t>Resumo:</w:t>
      </w:r>
    </w:p>
    <w:p w:rsidR="00F1058C" w:rsidRDefault="0093290F" w:rsidP="00650D0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O presente estudo pretende desco</w:t>
      </w:r>
      <w:r w:rsidR="00F1058C" w:rsidRPr="00650D0E">
        <w:rPr>
          <w:rFonts w:ascii="Times New Roman" w:hAnsi="Times New Roman" w:cs="Times New Roman"/>
          <w:sz w:val="24"/>
          <w:szCs w:val="24"/>
          <w:lang w:val="pt-PT"/>
        </w:rPr>
        <w:t>brir as práticas que os adolescentes</w:t>
      </w:r>
      <w:r w:rsidR="00FF3B1B">
        <w:rPr>
          <w:rFonts w:ascii="Times New Roman" w:hAnsi="Times New Roman" w:cs="Times New Roman"/>
          <w:sz w:val="24"/>
          <w:szCs w:val="24"/>
          <w:lang w:val="pt-PT"/>
        </w:rPr>
        <w:t xml:space="preserve"> experimentam </w:t>
      </w:r>
      <w:proofErr w:type="gramStart"/>
      <w:r w:rsidR="00FF3B1B">
        <w:rPr>
          <w:rFonts w:ascii="Times New Roman" w:hAnsi="Times New Roman" w:cs="Times New Roman"/>
          <w:sz w:val="24"/>
          <w:szCs w:val="24"/>
          <w:lang w:val="pt-PT"/>
        </w:rPr>
        <w:t>no seus</w:t>
      </w:r>
      <w:proofErr w:type="gramEnd"/>
      <w:r w:rsidR="00FF3B1B">
        <w:rPr>
          <w:rFonts w:ascii="Times New Roman" w:hAnsi="Times New Roman" w:cs="Times New Roman"/>
          <w:sz w:val="24"/>
          <w:szCs w:val="24"/>
          <w:lang w:val="pt-PT"/>
        </w:rPr>
        <w:t xml:space="preserve"> tempos liv</w:t>
      </w:r>
      <w:r w:rsidR="00F1058C" w:rsidRPr="00650D0E">
        <w:rPr>
          <w:rFonts w:ascii="Times New Roman" w:hAnsi="Times New Roman" w:cs="Times New Roman"/>
          <w:sz w:val="24"/>
          <w:szCs w:val="24"/>
          <w:lang w:val="pt-PT"/>
        </w:rPr>
        <w:t>res. O interesse social que despertam os comportamentos tidos durante a adolescencia, que permitem obter conhecimento através do estilo de vida que esta faixa etária leva a cabo nos seus tempos livres.</w:t>
      </w:r>
      <w:r w:rsidR="00FF3B1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F1058C" w:rsidRPr="00650D0E">
        <w:rPr>
          <w:rFonts w:ascii="Times New Roman" w:hAnsi="Times New Roman" w:cs="Times New Roman"/>
          <w:sz w:val="24"/>
          <w:szCs w:val="24"/>
          <w:lang w:val="pt-PT"/>
        </w:rPr>
        <w:t>O objetivo desta investigação é conhecer as práticas de lazer dos adolescentes Italianos da província de Roma, descobrindo assim possíveis elementos que possam estar associados a estes comportamentos.</w:t>
      </w:r>
      <w:r w:rsidR="00FF3B1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F1058C" w:rsidRPr="00650D0E">
        <w:rPr>
          <w:rFonts w:ascii="Times New Roman" w:hAnsi="Times New Roman" w:cs="Times New Roman"/>
          <w:sz w:val="24"/>
          <w:szCs w:val="24"/>
          <w:lang w:val="pt-PT"/>
        </w:rPr>
        <w:t>Para tal optou-se pela utilização de uma metodologia quantitativa do tipo descri</w:t>
      </w:r>
      <w:r w:rsidR="00F30D96" w:rsidRPr="00650D0E">
        <w:rPr>
          <w:rFonts w:ascii="Times New Roman" w:hAnsi="Times New Roman" w:cs="Times New Roman"/>
          <w:sz w:val="24"/>
          <w:szCs w:val="24"/>
          <w:lang w:val="pt-PT"/>
        </w:rPr>
        <w:t>tivo e inferencial, empregado como instrumento de medida o questionário MACOFYD que foi preenchido a um total de 2401 estudantes romanos do ensino Secundário do Primeiro grau.</w:t>
      </w:r>
      <w:r w:rsidR="00FF3B1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F30D96" w:rsidRPr="00650D0E">
        <w:rPr>
          <w:rFonts w:ascii="Times New Roman" w:hAnsi="Times New Roman" w:cs="Times New Roman"/>
          <w:sz w:val="24"/>
          <w:szCs w:val="24"/>
          <w:lang w:val="pt-PT"/>
        </w:rPr>
        <w:t>Dos resultados obtidos concluise que as atividades físico-desportivas são mais escolhidas e desejadas pela maior parte dos indivíduos que integraram o estudo, práticas estas que estão diretamente ligadas com o nível de formação e estudos dos seus progenitores.</w:t>
      </w:r>
      <w:r w:rsidR="00FF3B1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F30D96" w:rsidRPr="00650D0E">
        <w:rPr>
          <w:rFonts w:ascii="Times New Roman" w:hAnsi="Times New Roman" w:cs="Times New Roman"/>
          <w:sz w:val="24"/>
          <w:szCs w:val="24"/>
          <w:lang w:val="pt-PT"/>
        </w:rPr>
        <w:t xml:space="preserve">As </w:t>
      </w:r>
      <w:r w:rsidR="00650D0E" w:rsidRPr="00650D0E">
        <w:rPr>
          <w:rFonts w:ascii="Times New Roman" w:hAnsi="Times New Roman" w:cs="Times New Roman"/>
          <w:sz w:val="24"/>
          <w:szCs w:val="24"/>
          <w:lang w:val="pt-PT"/>
        </w:rPr>
        <w:t>conclusões do estudo</w:t>
      </w:r>
      <w:proofErr w:type="gramStart"/>
      <w:r w:rsidR="00650D0E" w:rsidRPr="00650D0E">
        <w:rPr>
          <w:rFonts w:ascii="Times New Roman" w:hAnsi="Times New Roman" w:cs="Times New Roman"/>
          <w:sz w:val="24"/>
          <w:szCs w:val="24"/>
          <w:lang w:val="pt-PT"/>
        </w:rPr>
        <w:t>, destacam</w:t>
      </w:r>
      <w:proofErr w:type="gramEnd"/>
      <w:r w:rsidR="00650D0E" w:rsidRPr="00650D0E">
        <w:rPr>
          <w:rFonts w:ascii="Times New Roman" w:hAnsi="Times New Roman" w:cs="Times New Roman"/>
          <w:sz w:val="24"/>
          <w:szCs w:val="24"/>
          <w:lang w:val="pt-PT"/>
        </w:rPr>
        <w:t xml:space="preserve"> também o vínculo descoberto entre os adolescentes romanos e seus comportamentos físico-desportivos, bem como enorme difusão e aceitação que tem as práticas do caráter tecnológico na vida destes adolescentes.</w:t>
      </w:r>
    </w:p>
    <w:p w:rsidR="00007C25" w:rsidRDefault="00007C25" w:rsidP="00650D0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07C25" w:rsidRPr="00007C25" w:rsidRDefault="00007C25" w:rsidP="00007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bookmarkStart w:id="0" w:name="_GoBack"/>
      <w:r w:rsidRPr="00007C25">
        <w:rPr>
          <w:rFonts w:ascii="Times New Roman" w:eastAsia="Times New Roman" w:hAnsi="Times New Roman" w:cs="Times New Roman"/>
          <w:b/>
          <w:sz w:val="24"/>
          <w:szCs w:val="24"/>
          <w:lang w:val="pt-PT" w:eastAsia="es-ES"/>
        </w:rPr>
        <w:t>Palavras chave</w:t>
      </w:r>
      <w:r w:rsidR="00FF3B1B">
        <w:rPr>
          <w:rFonts w:ascii="Times New Roman" w:eastAsia="Times New Roman" w:hAnsi="Times New Roman" w:cs="Times New Roman"/>
          <w:b/>
          <w:sz w:val="24"/>
          <w:szCs w:val="24"/>
          <w:lang w:val="pt-PT" w:eastAsia="es-ES"/>
        </w:rPr>
        <w:t>:</w:t>
      </w:r>
    </w:p>
    <w:p w:rsidR="00007C25" w:rsidRPr="00650D0E" w:rsidRDefault="00FF3B1B" w:rsidP="00650D0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F3B1B">
        <w:rPr>
          <w:rFonts w:ascii="Times New Roman" w:hAnsi="Times New Roman" w:cs="Times New Roman"/>
          <w:sz w:val="24"/>
          <w:szCs w:val="24"/>
        </w:rPr>
        <w:t>A</w:t>
      </w:r>
      <w:r w:rsidR="00007C25" w:rsidRPr="00FF3B1B">
        <w:rPr>
          <w:rFonts w:ascii="Times New Roman" w:hAnsi="Times New Roman" w:cs="Times New Roman"/>
          <w:sz w:val="24"/>
          <w:szCs w:val="24"/>
        </w:rPr>
        <w:t>dolescentes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07C25" w:rsidRPr="00FF3B1B">
        <w:rPr>
          <w:rFonts w:ascii="Times New Roman" w:hAnsi="Times New Roman" w:cs="Times New Roman"/>
          <w:sz w:val="24"/>
          <w:szCs w:val="24"/>
        </w:rPr>
        <w:t>estilo de vida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07C25" w:rsidRPr="00FF3B1B">
        <w:rPr>
          <w:rFonts w:ascii="Times New Roman" w:hAnsi="Times New Roman" w:cs="Times New Roman"/>
          <w:sz w:val="24"/>
          <w:szCs w:val="24"/>
        </w:rPr>
        <w:t xml:space="preserve">tempo </w:t>
      </w:r>
      <w:proofErr w:type="spellStart"/>
      <w:r>
        <w:rPr>
          <w:rFonts w:ascii="Times New Roman" w:hAnsi="Times New Roman" w:cs="Times New Roman"/>
          <w:sz w:val="24"/>
          <w:szCs w:val="24"/>
        </w:rPr>
        <w:t>livre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7C25" w:rsidRPr="00FF3B1B">
        <w:rPr>
          <w:rFonts w:ascii="Times New Roman" w:hAnsi="Times New Roman" w:cs="Times New Roman"/>
          <w:sz w:val="24"/>
          <w:szCs w:val="24"/>
        </w:rPr>
        <w:t>lazer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007C25" w:rsidRPr="00650D0E" w:rsidSect="00E36C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058C"/>
    <w:rsid w:val="00007C25"/>
    <w:rsid w:val="001719D7"/>
    <w:rsid w:val="00650D0E"/>
    <w:rsid w:val="0093290F"/>
    <w:rsid w:val="009F5F98"/>
    <w:rsid w:val="00C04E75"/>
    <w:rsid w:val="00E36C10"/>
    <w:rsid w:val="00F1058C"/>
    <w:rsid w:val="00F30D96"/>
    <w:rsid w:val="00F62C09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C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horttext">
    <w:name w:val="short_text"/>
    <w:basedOn w:val="Fuentedeprrafopredeter"/>
    <w:rsid w:val="00007C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6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4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4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AULANPC</dc:creator>
  <cp:keywords/>
  <dc:description/>
  <cp:lastModifiedBy>AULANPC</cp:lastModifiedBy>
  <cp:revision>7</cp:revision>
  <dcterms:created xsi:type="dcterms:W3CDTF">2016-04-11T06:26:00Z</dcterms:created>
  <dcterms:modified xsi:type="dcterms:W3CDTF">2016-04-11T09:49:00Z</dcterms:modified>
</cp:coreProperties>
</file>