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346C5" w14:textId="77777777" w:rsidR="00795C2D" w:rsidRDefault="00795C2D">
      <w:pPr>
        <w:spacing w:before="120" w:after="120" w:line="360" w:lineRule="auto"/>
        <w:ind w:right="48"/>
        <w:jc w:val="both"/>
        <w:rPr>
          <w:rFonts w:ascii="Arial" w:hAnsi="Arial" w:cs="Arial"/>
          <w:sz w:val="20"/>
        </w:rPr>
      </w:pPr>
    </w:p>
    <w:p w14:paraId="7D0EB50D" w14:textId="23C18B3E" w:rsidR="00795C2D" w:rsidRPr="00CC0F4B" w:rsidRDefault="00CC0F4B">
      <w:pPr>
        <w:spacing w:before="120" w:after="120" w:line="360" w:lineRule="auto"/>
        <w:ind w:right="48"/>
        <w:jc w:val="both"/>
        <w:rPr>
          <w:rFonts w:ascii="Arial" w:hAnsi="Arial" w:cs="Arial"/>
          <w:sz w:val="20"/>
          <w:lang w:val="en-GB" w:bidi="en-GB"/>
        </w:rPr>
      </w:pPr>
      <w:r>
        <w:rPr>
          <w:rFonts w:ascii="Arial" w:hAnsi="Arial" w:cs="Arial"/>
          <w:sz w:val="20"/>
          <w:lang w:val="en-GB" w:bidi="en-GB"/>
        </w:rPr>
        <w:t>The word methodology refers to the way in which we face problems and seek for answers. It involves a reflection on how to obtain knowledge, what to do and how to do it. The methodology to be followed in a research is determined by purposes, assumptions and interest. Until a few years ago there have prevailed two major theoretical perspectives in Social Sciences (</w:t>
      </w:r>
      <w:proofErr w:type="spellStart"/>
      <w:r>
        <w:rPr>
          <w:rFonts w:ascii="Arial" w:hAnsi="Arial" w:cs="Arial"/>
          <w:sz w:val="20"/>
          <w:lang w:val="en-GB" w:bidi="en-GB"/>
        </w:rPr>
        <w:t>Bruyn</w:t>
      </w:r>
      <w:proofErr w:type="spellEnd"/>
      <w:r>
        <w:rPr>
          <w:rFonts w:ascii="Arial" w:hAnsi="Arial" w:cs="Arial"/>
          <w:sz w:val="20"/>
          <w:lang w:val="en-GB" w:bidi="en-GB"/>
        </w:rPr>
        <w:t xml:space="preserve">, 1966; </w:t>
      </w:r>
      <w:proofErr w:type="spellStart"/>
      <w:r>
        <w:rPr>
          <w:rFonts w:ascii="Arial" w:hAnsi="Arial" w:cs="Arial"/>
          <w:sz w:val="20"/>
          <w:lang w:val="en-GB" w:bidi="en-GB"/>
        </w:rPr>
        <w:t>Deutcher</w:t>
      </w:r>
      <w:proofErr w:type="spellEnd"/>
      <w:r>
        <w:rPr>
          <w:rFonts w:ascii="Arial" w:hAnsi="Arial" w:cs="Arial"/>
          <w:sz w:val="20"/>
          <w:lang w:val="en-GB" w:bidi="en-GB"/>
        </w:rPr>
        <w:t xml:space="preserve">, 1973). The first one, Positivism (Comte, 1896 and Durkheim, 1938), whose purpose is to find the facts and causes of social phenomena with no regard to subjective individual </w:t>
      </w:r>
      <w:proofErr w:type="gramStart"/>
      <w:r>
        <w:rPr>
          <w:rFonts w:ascii="Arial" w:hAnsi="Arial" w:cs="Arial"/>
          <w:sz w:val="20"/>
          <w:lang w:val="en-GB" w:bidi="en-GB"/>
        </w:rPr>
        <w:t>situations.</w:t>
      </w:r>
      <w:proofErr w:type="gramEnd"/>
      <w:r>
        <w:rPr>
          <w:rFonts w:ascii="Arial" w:hAnsi="Arial" w:cs="Arial"/>
          <w:sz w:val="20"/>
          <w:lang w:val="en-GB" w:bidi="en-GB"/>
        </w:rPr>
        <w:t xml:space="preserve"> And the second one, Constructivism, whose purpose is to understand social phenomena from the actor own perspective. Quantitative methodology is usually linked to the positivism underlying in Durkheim’s conception of Social Sciences, according to which (a) the facts are considered things and they should study the way Natural Sciences do; (b) the results have to be formulated with laws or generalizations, as done in Natural Sciences; (c) normative or evaluative neutrality. Moreover, the </w:t>
      </w:r>
      <w:proofErr w:type="spellStart"/>
      <w:r w:rsidRPr="00CC0F4B">
        <w:rPr>
          <w:rFonts w:ascii="Arial" w:hAnsi="Arial" w:cs="Arial"/>
          <w:sz w:val="20"/>
          <w:highlight w:val="yellow"/>
          <w:lang w:val="en-GB" w:bidi="en-GB"/>
        </w:rPr>
        <w:t>weberian</w:t>
      </w:r>
      <w:proofErr w:type="spellEnd"/>
      <w:r>
        <w:rPr>
          <w:rFonts w:ascii="Arial" w:hAnsi="Arial" w:cs="Arial"/>
          <w:sz w:val="20"/>
          <w:lang w:val="en-GB" w:bidi="en-GB"/>
        </w:rPr>
        <w:t xml:space="preserve"> comprehensive orientation of Social Sciences substantially differs in some respects. The </w:t>
      </w:r>
      <w:proofErr w:type="spellStart"/>
      <w:r w:rsidRPr="00CC0F4B">
        <w:rPr>
          <w:rFonts w:ascii="Arial" w:hAnsi="Arial" w:cs="Arial"/>
          <w:sz w:val="20"/>
          <w:highlight w:val="yellow"/>
          <w:lang w:val="en-GB" w:bidi="en-GB"/>
        </w:rPr>
        <w:t>weberian</w:t>
      </w:r>
      <w:proofErr w:type="spellEnd"/>
      <w:r>
        <w:rPr>
          <w:rFonts w:ascii="Arial" w:hAnsi="Arial" w:cs="Arial"/>
          <w:sz w:val="20"/>
          <w:lang w:val="en-GB" w:bidi="en-GB"/>
        </w:rPr>
        <w:t xml:space="preserve"> proposal said that the Social Science’s aim should be social action and that any action must contain a sense or meaning to be social, underlining the importance of the comprehensive phase of the actor’s subjectivity. Weber does not waive this explanatory guidance, but presents an analysis framework that substantially differs from Durkheim’s proposal. According to Weber, it is wrong to think that the social phenomena study can be performed using the same procedures as for research in the physical world research. The scientific method proposed by Weber passes through the development of ideal types, which although they do not necessarily really exist, have a heuristic and explanatory value; they are hypothetical constructions created by putting emphasis on certain aspects of behaviour and empirically observable institutions. Therefore, the ideal type is theoretically possible, but not necessarily empirically observable. The research task is to determine in each particular case the proximity or distance between reality and the ideal image (Weber, 1977:61). According to Durkheim the explanation is defined by its cause. To explain a social phenomenon is to seek for its efficient cause, to set the antecedent phenomenon that inevitably produces it. Subsidiary once a cause of a phenomenon is established, it is also possible to search the performed function, its displayed utility. However, according to Weber, to understand is to apprehend (grab, catch and intellectually grasp an object) the inner meaning of social phenomena. Understanding for Weber is to apprehend the sense that each actor transmit to his own behaviour (subjective senses). </w:t>
      </w:r>
    </w:p>
    <w:p w14:paraId="3844AA7C" w14:textId="53078C49" w:rsidR="00795C2D" w:rsidRDefault="00CC0F4B">
      <w:pPr>
        <w:spacing w:before="120" w:after="120" w:line="360" w:lineRule="auto"/>
        <w:ind w:right="48"/>
        <w:jc w:val="both"/>
        <w:rPr>
          <w:rFonts w:ascii="Arial" w:hAnsi="Arial" w:cs="Arial"/>
          <w:sz w:val="20"/>
        </w:rPr>
      </w:pPr>
      <w:r>
        <w:rPr>
          <w:rFonts w:ascii="Arial" w:hAnsi="Arial" w:cs="Arial"/>
          <w:sz w:val="20"/>
          <w:lang w:val="en-GB" w:bidi="en-GB"/>
        </w:rPr>
        <w:t>This need for interpretation, which may not be performed without the mediation of the language and without consideration of the internal states of the subject, has lead to a qualitative perspective qualification. In the background lies a rejection to apply an identical methodology to the natural and social world. The natural world is explained and the social world is understood.</w:t>
      </w:r>
    </w:p>
    <w:p w14:paraId="3D4D2D24" w14:textId="6076F123" w:rsidR="00795C2D" w:rsidRDefault="00CC0F4B">
      <w:pPr>
        <w:spacing w:before="120" w:after="120" w:line="360" w:lineRule="auto"/>
        <w:ind w:right="48"/>
        <w:jc w:val="both"/>
        <w:rPr>
          <w:rFonts w:ascii="Arial" w:hAnsi="Arial" w:cs="Arial"/>
          <w:sz w:val="20"/>
        </w:rPr>
      </w:pPr>
      <w:r>
        <w:rPr>
          <w:rFonts w:ascii="Arial" w:hAnsi="Arial" w:cs="Arial"/>
          <w:sz w:val="20"/>
          <w:lang w:val="en-GB" w:bidi="en-GB"/>
        </w:rPr>
        <w:t xml:space="preserve">The qualitative methodology is related to subjectivity and the unconscious (Psychoanalysis), </w:t>
      </w:r>
      <w:proofErr w:type="gramStart"/>
      <w:r>
        <w:rPr>
          <w:rFonts w:ascii="Arial" w:hAnsi="Arial" w:cs="Arial"/>
          <w:sz w:val="20"/>
          <w:lang w:val="en-GB" w:bidi="en-GB"/>
        </w:rPr>
        <w:t>the signifies</w:t>
      </w:r>
      <w:proofErr w:type="gramEnd"/>
      <w:r>
        <w:rPr>
          <w:rFonts w:ascii="Arial" w:hAnsi="Arial" w:cs="Arial"/>
          <w:sz w:val="20"/>
          <w:lang w:val="en-GB" w:bidi="en-GB"/>
        </w:rPr>
        <w:t xml:space="preserve"> and the meanings of the words and the signs (Linguistics, Semiology), their sense </w:t>
      </w:r>
      <w:r>
        <w:rPr>
          <w:rFonts w:ascii="Arial" w:hAnsi="Arial" w:cs="Arial"/>
          <w:sz w:val="20"/>
          <w:lang w:val="en-GB" w:bidi="en-GB"/>
        </w:rPr>
        <w:lastRenderedPageBreak/>
        <w:t>(Semantics), the symbols’ interpretation (Hermeneutics), culture (Anthropology), the perception of reality (Phenomenology) and society (Sociology). "</w:t>
      </w:r>
      <w:r>
        <w:rPr>
          <w:rFonts w:ascii="Arial" w:hAnsi="Arial" w:cs="Arial"/>
          <w:i/>
          <w:sz w:val="20"/>
          <w:lang w:val="en-GB" w:bidi="en-GB"/>
        </w:rPr>
        <w:t>The qualitative methodology is therefore a multidisciplinary way of approaching to social reality knowledge</w:t>
      </w:r>
      <w:r>
        <w:rPr>
          <w:rFonts w:ascii="Arial" w:hAnsi="Arial" w:cs="Arial"/>
          <w:sz w:val="20"/>
          <w:lang w:val="en-GB" w:bidi="en-GB"/>
        </w:rPr>
        <w:t>" (Andrés, 2002:374). From this interdisciplinary approach we consider a qualitative methodology "</w:t>
      </w:r>
      <w:r>
        <w:rPr>
          <w:rFonts w:ascii="Arial" w:hAnsi="Arial" w:cs="Arial"/>
          <w:i/>
          <w:sz w:val="20"/>
          <w:lang w:val="en-GB" w:bidi="en-GB"/>
        </w:rPr>
        <w:t>a research strategy based on a refined and rigorous contextual description of the event, conduct or situation that ensures the maximum objectivity in the catchment of reality, always complex, and preserve the inherent spontaneous temporary continuity, so that the corresponding collected systematic data, always categorical, and regardless of their orientation preferably ideographic and procedural enables an analysis to obtaining a valid knowledge with sufficient explanatory power, according in any case, with the stated objective and the descriptors and indicators to which they had access</w:t>
      </w:r>
      <w:r>
        <w:rPr>
          <w:rFonts w:ascii="Arial" w:hAnsi="Arial" w:cs="Arial"/>
          <w:sz w:val="20"/>
          <w:lang w:val="en-GB" w:bidi="en-GB"/>
        </w:rPr>
        <w:t xml:space="preserve">" (1986:24 </w:t>
      </w:r>
      <w:proofErr w:type="spellStart"/>
      <w:r>
        <w:rPr>
          <w:rFonts w:ascii="Arial" w:hAnsi="Arial" w:cs="Arial"/>
          <w:sz w:val="20"/>
          <w:lang w:val="en-GB" w:bidi="en-GB"/>
        </w:rPr>
        <w:t>Anguera</w:t>
      </w:r>
      <w:proofErr w:type="spellEnd"/>
      <w:r>
        <w:rPr>
          <w:rFonts w:ascii="Arial" w:hAnsi="Arial" w:cs="Arial"/>
          <w:sz w:val="20"/>
          <w:lang w:val="en-GB" w:bidi="en-GB"/>
        </w:rPr>
        <w:t>).</w:t>
      </w:r>
    </w:p>
    <w:p w14:paraId="54C98C9A" w14:textId="54237289" w:rsidR="00795C2D" w:rsidRDefault="00CC0F4B">
      <w:pPr>
        <w:spacing w:before="120" w:after="120" w:line="360" w:lineRule="auto"/>
        <w:ind w:right="48"/>
        <w:jc w:val="both"/>
        <w:rPr>
          <w:rFonts w:ascii="Arial" w:hAnsi="Arial" w:cs="Arial"/>
          <w:sz w:val="20"/>
        </w:rPr>
      </w:pPr>
      <w:r>
        <w:rPr>
          <w:rFonts w:ascii="Arial" w:hAnsi="Arial" w:cs="Arial"/>
          <w:sz w:val="20"/>
          <w:lang w:val="en-GB" w:bidi="en-GB"/>
        </w:rPr>
        <w:t xml:space="preserve">This dispute, schematically represented by the explanatory and sympathetic poles of social reality, has never disappeared and appears and reappears in historical waves presenting various aspects and debate’s states, as well as various hegemonies between positions. Focussing on the second, the term qualitative research began to be used as a synonym for naturalistic inquiry, gradually gaining followers in the scientific community. In fact, in the mid-1980s, naturalistic research reached the rank of "paradigm" in the </w:t>
      </w:r>
      <w:proofErr w:type="spellStart"/>
      <w:r w:rsidRPr="00CC0F4B">
        <w:rPr>
          <w:rFonts w:ascii="Arial" w:hAnsi="Arial" w:cs="Arial"/>
          <w:sz w:val="20"/>
          <w:highlight w:val="yellow"/>
          <w:lang w:val="en-GB" w:bidi="en-GB"/>
        </w:rPr>
        <w:t>kuhnian</w:t>
      </w:r>
      <w:proofErr w:type="spellEnd"/>
      <w:r w:rsidRPr="00CC0F4B">
        <w:rPr>
          <w:rFonts w:ascii="Arial" w:hAnsi="Arial" w:cs="Arial"/>
          <w:sz w:val="20"/>
          <w:highlight w:val="yellow"/>
          <w:lang w:val="en-GB" w:bidi="en-GB"/>
        </w:rPr>
        <w:t xml:space="preserve"> sense</w:t>
      </w:r>
      <w:r>
        <w:rPr>
          <w:rFonts w:ascii="Arial" w:hAnsi="Arial" w:cs="Arial"/>
          <w:sz w:val="20"/>
          <w:lang w:val="en-GB" w:bidi="en-GB"/>
        </w:rPr>
        <w:t xml:space="preserve"> of the term and emerged opposed to the assumptions of the Rationalist paradigm (</w:t>
      </w:r>
      <w:proofErr w:type="spellStart"/>
      <w:r>
        <w:rPr>
          <w:rFonts w:ascii="Arial" w:hAnsi="Arial" w:cs="Arial"/>
          <w:sz w:val="20"/>
          <w:lang w:val="en-GB" w:bidi="en-GB"/>
        </w:rPr>
        <w:t>Guba</w:t>
      </w:r>
      <w:proofErr w:type="spellEnd"/>
      <w:r>
        <w:rPr>
          <w:rFonts w:ascii="Arial" w:hAnsi="Arial" w:cs="Arial"/>
          <w:sz w:val="20"/>
          <w:lang w:val="en-GB" w:bidi="en-GB"/>
        </w:rPr>
        <w:t xml:space="preserve">, 1989). Some works, like those of </w:t>
      </w:r>
      <w:proofErr w:type="spellStart"/>
      <w:r>
        <w:rPr>
          <w:rFonts w:ascii="Arial" w:hAnsi="Arial" w:cs="Arial"/>
          <w:sz w:val="20"/>
          <w:lang w:val="en-GB" w:bidi="en-GB"/>
        </w:rPr>
        <w:t>Bogdan</w:t>
      </w:r>
      <w:proofErr w:type="spellEnd"/>
      <w:r>
        <w:rPr>
          <w:rFonts w:ascii="Arial" w:hAnsi="Arial" w:cs="Arial"/>
          <w:sz w:val="20"/>
          <w:lang w:val="en-GB" w:bidi="en-GB"/>
        </w:rPr>
        <w:t xml:space="preserve"> and </w:t>
      </w:r>
      <w:proofErr w:type="spellStart"/>
      <w:r>
        <w:rPr>
          <w:rFonts w:ascii="Arial" w:hAnsi="Arial" w:cs="Arial"/>
          <w:sz w:val="20"/>
          <w:lang w:val="en-GB" w:bidi="en-GB"/>
        </w:rPr>
        <w:t>Biklen</w:t>
      </w:r>
      <w:proofErr w:type="spellEnd"/>
      <w:r>
        <w:rPr>
          <w:rFonts w:ascii="Arial" w:hAnsi="Arial" w:cs="Arial"/>
          <w:sz w:val="20"/>
          <w:lang w:val="en-GB" w:bidi="en-GB"/>
        </w:rPr>
        <w:t xml:space="preserve"> (1982), </w:t>
      </w:r>
      <w:proofErr w:type="spellStart"/>
      <w:r>
        <w:rPr>
          <w:rFonts w:ascii="Arial" w:hAnsi="Arial" w:cs="Arial"/>
          <w:sz w:val="20"/>
          <w:lang w:val="en-GB" w:bidi="en-GB"/>
        </w:rPr>
        <w:t>Glesne</w:t>
      </w:r>
      <w:proofErr w:type="spellEnd"/>
      <w:r>
        <w:rPr>
          <w:rFonts w:ascii="Arial" w:hAnsi="Arial" w:cs="Arial"/>
          <w:sz w:val="20"/>
          <w:lang w:val="en-GB" w:bidi="en-GB"/>
        </w:rPr>
        <w:t xml:space="preserve"> and </w:t>
      </w:r>
      <w:proofErr w:type="spellStart"/>
      <w:r>
        <w:rPr>
          <w:rFonts w:ascii="Arial" w:hAnsi="Arial" w:cs="Arial"/>
          <w:sz w:val="20"/>
          <w:lang w:val="en-GB" w:bidi="en-GB"/>
        </w:rPr>
        <w:t>Peshkin</w:t>
      </w:r>
      <w:proofErr w:type="spellEnd"/>
      <w:r>
        <w:rPr>
          <w:rFonts w:ascii="Arial" w:hAnsi="Arial" w:cs="Arial"/>
          <w:sz w:val="20"/>
          <w:lang w:val="en-GB" w:bidi="en-GB"/>
        </w:rPr>
        <w:t xml:space="preserve">, Mason (1996), Maxwell (1996), Strauss and Corbin (1990) and Taylor and </w:t>
      </w:r>
      <w:proofErr w:type="spellStart"/>
      <w:r>
        <w:rPr>
          <w:rFonts w:ascii="Arial" w:hAnsi="Arial" w:cs="Arial"/>
          <w:sz w:val="20"/>
          <w:lang w:val="en-GB" w:bidi="en-GB"/>
        </w:rPr>
        <w:t>Bogdan</w:t>
      </w:r>
      <w:proofErr w:type="spellEnd"/>
      <w:r>
        <w:rPr>
          <w:rFonts w:ascii="Arial" w:hAnsi="Arial" w:cs="Arial"/>
          <w:sz w:val="20"/>
          <w:lang w:val="en-GB" w:bidi="en-GB"/>
        </w:rPr>
        <w:t xml:space="preserve"> (1987), are an example of this. </w:t>
      </w:r>
      <w:proofErr w:type="spellStart"/>
      <w:r>
        <w:rPr>
          <w:rFonts w:ascii="Arial" w:hAnsi="Arial" w:cs="Arial"/>
          <w:sz w:val="20"/>
          <w:lang w:val="en-GB" w:bidi="en-GB"/>
        </w:rPr>
        <w:t>Guba</w:t>
      </w:r>
      <w:proofErr w:type="spellEnd"/>
      <w:r>
        <w:rPr>
          <w:rFonts w:ascii="Arial" w:hAnsi="Arial" w:cs="Arial"/>
          <w:sz w:val="20"/>
          <w:lang w:val="en-GB" w:bidi="en-GB"/>
        </w:rPr>
        <w:t xml:space="preserve"> and Lincoln, as pointed out by </w:t>
      </w:r>
      <w:proofErr w:type="spellStart"/>
      <w:r>
        <w:rPr>
          <w:rFonts w:ascii="Arial" w:hAnsi="Arial" w:cs="Arial"/>
          <w:sz w:val="20"/>
          <w:lang w:val="en-GB" w:bidi="en-GB"/>
        </w:rPr>
        <w:t>Latorre</w:t>
      </w:r>
      <w:proofErr w:type="spellEnd"/>
      <w:r>
        <w:rPr>
          <w:rFonts w:ascii="Arial" w:hAnsi="Arial" w:cs="Arial"/>
          <w:sz w:val="20"/>
          <w:lang w:val="en-GB" w:bidi="en-GB"/>
        </w:rPr>
        <w:t xml:space="preserve">, </w:t>
      </w:r>
      <w:proofErr w:type="spellStart"/>
      <w:r>
        <w:rPr>
          <w:rFonts w:ascii="Arial" w:hAnsi="Arial" w:cs="Arial"/>
          <w:sz w:val="20"/>
          <w:lang w:val="en-GB" w:bidi="en-GB"/>
        </w:rPr>
        <w:t>Rincón</w:t>
      </w:r>
      <w:proofErr w:type="spellEnd"/>
      <w:r>
        <w:rPr>
          <w:rFonts w:ascii="Arial" w:hAnsi="Arial" w:cs="Arial"/>
          <w:sz w:val="20"/>
          <w:lang w:val="en-GB" w:bidi="en-GB"/>
        </w:rPr>
        <w:t xml:space="preserve"> and </w:t>
      </w:r>
      <w:proofErr w:type="spellStart"/>
      <w:r>
        <w:rPr>
          <w:rFonts w:ascii="Arial" w:hAnsi="Arial" w:cs="Arial"/>
          <w:sz w:val="20"/>
          <w:lang w:val="en-GB" w:bidi="en-GB"/>
        </w:rPr>
        <w:t>Arnal</w:t>
      </w:r>
      <w:proofErr w:type="spellEnd"/>
      <w:r>
        <w:rPr>
          <w:rFonts w:ascii="Arial" w:hAnsi="Arial" w:cs="Arial"/>
          <w:sz w:val="20"/>
          <w:lang w:val="en-GB" w:bidi="en-GB"/>
        </w:rPr>
        <w:t xml:space="preserve"> (1996) use the term constructivist as an equivalent to interpretive, naturalistic, hermeneutic, in order to refer to beliefs, assumptions, purposes, perspectives and concepts, on the qualitative methodology.</w:t>
      </w:r>
    </w:p>
    <w:p w14:paraId="5323D792" w14:textId="41ADE7D4" w:rsidR="00795C2D" w:rsidRPr="00CC0F4B" w:rsidRDefault="00CC0F4B">
      <w:pPr>
        <w:spacing w:before="120" w:after="120" w:line="360" w:lineRule="auto"/>
        <w:ind w:right="48"/>
        <w:jc w:val="both"/>
        <w:rPr>
          <w:rFonts w:ascii="Arial" w:hAnsi="Arial" w:cs="Arial"/>
          <w:sz w:val="20"/>
          <w:lang w:val="en-GB" w:bidi="en-GB"/>
        </w:rPr>
      </w:pPr>
      <w:r>
        <w:rPr>
          <w:rFonts w:ascii="Arial" w:hAnsi="Arial" w:cs="Arial"/>
          <w:sz w:val="20"/>
          <w:lang w:val="en-GB" w:bidi="en-GB"/>
        </w:rPr>
        <w:t>As Pedagogy suggested, this form of social reality research takes and integrates other similar fields, such as Sociology, Philosophy and Psychology, different perspectives such as the ethnomethodology, ethnography, discourse analysis, symbolic interactionism, holistic ethnography, cognitive anthropology, content analysis and life history, hermeneutics or phenomenology. In the field of education, the first publication refers to naturalistic research (</w:t>
      </w:r>
      <w:proofErr w:type="spellStart"/>
      <w:r>
        <w:rPr>
          <w:rFonts w:ascii="Arial" w:hAnsi="Arial" w:cs="Arial"/>
          <w:sz w:val="20"/>
          <w:lang w:val="en-GB" w:bidi="en-GB"/>
        </w:rPr>
        <w:t>Guba</w:t>
      </w:r>
      <w:proofErr w:type="spellEnd"/>
      <w:r>
        <w:rPr>
          <w:rFonts w:ascii="Arial" w:hAnsi="Arial" w:cs="Arial"/>
          <w:sz w:val="20"/>
          <w:lang w:val="en-GB" w:bidi="en-GB"/>
        </w:rPr>
        <w:t xml:space="preserve"> and Lincoln), qualitative assessment (Patton), ethnography (Goetz &amp; </w:t>
      </w:r>
      <w:proofErr w:type="spellStart"/>
      <w:r>
        <w:rPr>
          <w:rFonts w:ascii="Arial" w:hAnsi="Arial" w:cs="Arial"/>
          <w:sz w:val="20"/>
          <w:lang w:val="en-GB" w:bidi="en-GB"/>
        </w:rPr>
        <w:t>LeCompte</w:t>
      </w:r>
      <w:proofErr w:type="spellEnd"/>
      <w:r>
        <w:rPr>
          <w:rFonts w:ascii="Arial" w:hAnsi="Arial" w:cs="Arial"/>
          <w:sz w:val="20"/>
          <w:lang w:val="en-GB" w:bidi="en-GB"/>
        </w:rPr>
        <w:t xml:space="preserve">), critical theory (Carr and </w:t>
      </w:r>
      <w:proofErr w:type="spellStart"/>
      <w:r>
        <w:rPr>
          <w:rFonts w:ascii="Arial" w:hAnsi="Arial" w:cs="Arial"/>
          <w:sz w:val="20"/>
          <w:lang w:val="en-GB" w:bidi="en-GB"/>
        </w:rPr>
        <w:t>Kemmis</w:t>
      </w:r>
      <w:proofErr w:type="spellEnd"/>
      <w:r>
        <w:rPr>
          <w:rFonts w:ascii="Arial" w:hAnsi="Arial" w:cs="Arial"/>
          <w:sz w:val="20"/>
          <w:lang w:val="en-GB" w:bidi="en-GB"/>
        </w:rPr>
        <w:t xml:space="preserve">), research action (Elliot), and participatory research (Hall). The incorporation of qualitative educational research methodology thus reinforces the idea that teachers and educators will become agents of research; understanding that the phenomena are studied in their context, trying to find their meaning or interpretation from the meanings the people gave to them. The focus is directed, therefore to the social multidimensional reality, assuming its dynamic and historical character, as well as the non-neutral intervention of values and motivations, for both individuals and phenomena under study and the own researcher (Calderon, 2002). </w:t>
      </w:r>
    </w:p>
    <w:p w14:paraId="2111DDE6" w14:textId="0BD0878E" w:rsidR="00795C2D" w:rsidRDefault="00CC0F4B">
      <w:pPr>
        <w:spacing w:before="120" w:after="120" w:line="360" w:lineRule="auto"/>
        <w:ind w:right="48"/>
        <w:jc w:val="both"/>
        <w:rPr>
          <w:rFonts w:ascii="Arial" w:hAnsi="Arial" w:cs="Arial"/>
          <w:color w:val="000000" w:themeColor="text1"/>
          <w:sz w:val="20"/>
        </w:rPr>
      </w:pPr>
      <w:r>
        <w:rPr>
          <w:rFonts w:ascii="Arial" w:hAnsi="Arial" w:cs="Arial"/>
          <w:sz w:val="20"/>
          <w:lang w:val="en-GB" w:bidi="en-GB"/>
        </w:rPr>
        <w:t xml:space="preserve">These connotations have occasionally led, and in a simplistic manner, to match the qualitative research methodologies aimed at the understanding of educational phenomena, and even to exclusively identify it with ethnography or participant observation. </w:t>
      </w:r>
      <w:r w:rsidRPr="00CC0F4B">
        <w:rPr>
          <w:rFonts w:ascii="Arial" w:hAnsi="Arial" w:cs="Arial"/>
          <w:sz w:val="20"/>
          <w:lang w:val="en-GB" w:bidi="en-GB"/>
        </w:rPr>
        <w:t>Bartholomew in the work</w:t>
      </w:r>
      <w:r w:rsidRPr="00CC0F4B">
        <w:rPr>
          <w:rFonts w:ascii="Arial" w:hAnsi="Arial" w:cs="Arial"/>
          <w:i/>
          <w:sz w:val="20"/>
          <w:lang w:val="en-GB" w:bidi="en-GB"/>
        </w:rPr>
        <w:t xml:space="preserve"> qualitative research in education:</w:t>
      </w:r>
      <w:r>
        <w:rPr>
          <w:rFonts w:ascii="Arial" w:hAnsi="Arial" w:cs="Arial"/>
          <w:i/>
          <w:sz w:val="20"/>
          <w:lang w:val="en-GB" w:bidi="en-GB"/>
        </w:rPr>
        <w:t xml:space="preserve"> to understand or transform? </w:t>
      </w:r>
      <w:r>
        <w:rPr>
          <w:rFonts w:ascii="Arial" w:hAnsi="Arial" w:cs="Arial"/>
          <w:sz w:val="20"/>
          <w:lang w:val="en-GB" w:bidi="en-GB"/>
        </w:rPr>
        <w:t xml:space="preserve">(1992), performs a synthesis on issues that tries to "understand" with the qualitative research: (a) natural behaviours to describe laws; (b) social situations identified by the place, actors and activities; (c) meanings of texts or actions; (d) social processes (relations between society and person) or cognitive processes (construction of semantic systems in individuals and groups which are expression of their cultural knowledge); and (e) cultural patterns of a group (by identifying beliefs and concrete practices such as social organization, economics, family structure, rituals, religion, education, etc.) and social interaction’s patterns between members of the cultural group. </w:t>
      </w:r>
    </w:p>
    <w:p w14:paraId="457A7C92" w14:textId="198962CE" w:rsidR="00795C2D" w:rsidRDefault="00CC0F4B">
      <w:pPr>
        <w:spacing w:before="120" w:after="120" w:line="360" w:lineRule="auto"/>
        <w:ind w:right="48"/>
        <w:jc w:val="both"/>
        <w:rPr>
          <w:rFonts w:ascii="Arial" w:hAnsi="Arial" w:cs="Arial"/>
          <w:sz w:val="20"/>
        </w:rPr>
      </w:pPr>
      <w:r>
        <w:rPr>
          <w:rFonts w:ascii="Arial" w:hAnsi="Arial" w:cs="Arial"/>
          <w:sz w:val="20"/>
          <w:lang w:val="en-GB" w:bidi="en-GB"/>
        </w:rPr>
        <w:t>The nature of research are obviously the proposed objectives, assumptions made (in the case), the number of participants, in short, the object and subjects of the research’s nature what define the selection of methods and specific techniques of data collection and the research process itself. Based on that, qualitative methods are particularly appropriate: 1) For the in-depth understanding of the phenomenon investigated or evaluated, from the own subjects involved point of view; 2) when there is a large load of meanings, stereotypes and prejudices associated with the subject of study; 3) qualitative techniques enabling participants to speak and express themselves freely and spontaneously; 4) their results may be a prelude to the construction of a questionnaire, and vice versa, used after the completion of a survey, to delve into the whys of some of the results found; 5) the qualitative techniques can be used in the initial stage of a project, to assess needs, evaluate the feasibility of new programs or find out what subjects have in mind when making decisions; 6) during the development of a project or after its beginning to assess the program; to study the interactions among people with relevant roles to any need; 7) to explain a certain behaviour, fears and rejection, accession to people, doubts and fears, satisfaction or dissatisfaction; 8) these techniques allow to contact with inaccessible spaces and people by other methods (Sánchez, 2011).</w:t>
      </w:r>
    </w:p>
    <w:p w14:paraId="0709D9D7" w14:textId="46A03CA5" w:rsidR="00795C2D" w:rsidRDefault="00CC0F4B">
      <w:pPr>
        <w:spacing w:before="120" w:after="120" w:line="360" w:lineRule="auto"/>
        <w:ind w:right="48"/>
        <w:jc w:val="both"/>
        <w:rPr>
          <w:rFonts w:ascii="Arial" w:hAnsi="Arial" w:cs="Arial"/>
          <w:sz w:val="20"/>
        </w:rPr>
      </w:pPr>
      <w:r>
        <w:rPr>
          <w:rFonts w:ascii="Arial" w:hAnsi="Arial" w:cs="Arial"/>
          <w:sz w:val="20"/>
          <w:lang w:val="en-GB" w:bidi="en-GB"/>
        </w:rPr>
        <w:t xml:space="preserve">The considerable possibilities offered by qualitative methodology to education and social pedagogy research explains the increasingly publication of works with diverse contents as: critical education and social justice, critical examination of race, ethnicity, social class, and gender in education, democratic citizenship in education, leadership and social justice, critical pedagogy and emancipation, adolescence and youth development adulthood and ageing, constructivist theories, research and practice; critical perspectives in early stimulation, educational evaluation, inclusion and literacy of adults and minorities, ethnic studies, gender studies, multicultural education, sexual differentiation and education; education and family, education for consumer, family, school, and relationships with the community, urban learning, social and emotional learning, etc. </w:t>
      </w:r>
    </w:p>
    <w:p w14:paraId="1FF6B6B1" w14:textId="64602B18" w:rsidR="00795C2D" w:rsidRDefault="00CC0F4B">
      <w:pPr>
        <w:spacing w:before="120" w:after="120" w:line="360" w:lineRule="auto"/>
        <w:ind w:right="48"/>
        <w:jc w:val="both"/>
        <w:rPr>
          <w:rFonts w:ascii="Arial" w:hAnsi="Arial" w:cs="Arial"/>
          <w:sz w:val="20"/>
        </w:rPr>
      </w:pPr>
      <w:r>
        <w:rPr>
          <w:rFonts w:ascii="Arial" w:hAnsi="Arial" w:cs="Arial"/>
          <w:sz w:val="20"/>
          <w:lang w:val="en-GB" w:bidi="en-GB"/>
        </w:rPr>
        <w:t xml:space="preserve">The 1988 edition of the first monographic journal of qualitative research in education has contributed to the diffusion of all these issues: </w:t>
      </w:r>
      <w:r>
        <w:rPr>
          <w:rFonts w:ascii="Arial" w:hAnsi="Arial" w:cs="Arial"/>
          <w:i/>
          <w:sz w:val="20"/>
          <w:lang w:val="en-GB" w:bidi="en-GB"/>
        </w:rPr>
        <w:t>The International Journal for Qualitative Studies in Education.</w:t>
      </w:r>
      <w:r>
        <w:rPr>
          <w:rFonts w:ascii="Arial" w:hAnsi="Arial" w:cs="Arial"/>
          <w:sz w:val="20"/>
          <w:lang w:val="en-GB" w:bidi="en-GB"/>
        </w:rPr>
        <w:t xml:space="preserve"> On the other hand, as some authors said (</w:t>
      </w:r>
      <w:proofErr w:type="spellStart"/>
      <w:r>
        <w:rPr>
          <w:rFonts w:ascii="Arial" w:hAnsi="Arial" w:cs="Arial"/>
          <w:sz w:val="20"/>
          <w:lang w:val="en-GB" w:bidi="en-GB"/>
        </w:rPr>
        <w:t>Colás</w:t>
      </w:r>
      <w:proofErr w:type="spellEnd"/>
      <w:r>
        <w:rPr>
          <w:rFonts w:ascii="Arial" w:hAnsi="Arial" w:cs="Arial"/>
          <w:sz w:val="20"/>
          <w:lang w:val="en-GB" w:bidi="en-GB"/>
        </w:rPr>
        <w:t xml:space="preserve"> and </w:t>
      </w:r>
      <w:proofErr w:type="spellStart"/>
      <w:r>
        <w:rPr>
          <w:rFonts w:ascii="Arial" w:hAnsi="Arial" w:cs="Arial"/>
          <w:sz w:val="20"/>
          <w:lang w:val="en-GB" w:bidi="en-GB"/>
        </w:rPr>
        <w:t>Sandín</w:t>
      </w:r>
      <w:proofErr w:type="spellEnd"/>
      <w:r>
        <w:rPr>
          <w:rFonts w:ascii="Arial" w:hAnsi="Arial" w:cs="Arial"/>
          <w:sz w:val="20"/>
          <w:lang w:val="en-GB" w:bidi="en-GB"/>
        </w:rPr>
        <w:t xml:space="preserve">, etc.) the importance of the dissemination and implementation of the Handbooks of qualitative research, which appeared in </w:t>
      </w:r>
      <w:r w:rsidR="004311F4">
        <w:rPr>
          <w:rFonts w:ascii="Arial" w:hAnsi="Arial" w:cs="Arial"/>
          <w:sz w:val="20"/>
          <w:lang w:val="en-GB" w:bidi="en-GB"/>
        </w:rPr>
        <w:t>recent</w:t>
      </w:r>
      <w:r>
        <w:rPr>
          <w:rFonts w:ascii="Arial" w:hAnsi="Arial" w:cs="Arial"/>
          <w:sz w:val="20"/>
          <w:lang w:val="en-GB" w:bidi="en-GB"/>
        </w:rPr>
        <w:t xml:space="preserve"> years, should be highlighted</w:t>
      </w:r>
      <w:r w:rsidR="004311F4">
        <w:rPr>
          <w:rFonts w:ascii="Arial" w:hAnsi="Arial" w:cs="Arial"/>
          <w:sz w:val="20"/>
          <w:lang w:val="en-GB" w:bidi="en-GB"/>
        </w:rPr>
        <w:t>.  I</w:t>
      </w:r>
      <w:r>
        <w:rPr>
          <w:rFonts w:ascii="Arial" w:hAnsi="Arial" w:cs="Arial"/>
          <w:sz w:val="20"/>
          <w:lang w:val="en-GB" w:bidi="en-GB"/>
        </w:rPr>
        <w:t xml:space="preserve">n particular, the work of </w:t>
      </w:r>
      <w:proofErr w:type="spellStart"/>
      <w:r>
        <w:rPr>
          <w:rFonts w:ascii="Arial" w:hAnsi="Arial" w:cs="Arial"/>
          <w:sz w:val="20"/>
          <w:lang w:val="en-GB" w:bidi="en-GB"/>
        </w:rPr>
        <w:t>Denzin</w:t>
      </w:r>
      <w:proofErr w:type="spellEnd"/>
      <w:r>
        <w:rPr>
          <w:rFonts w:ascii="Arial" w:hAnsi="Arial" w:cs="Arial"/>
          <w:sz w:val="20"/>
          <w:lang w:val="en-GB" w:bidi="en-GB"/>
        </w:rPr>
        <w:t xml:space="preserve"> and Lincoln (1994b; 2000b, 2011),</w:t>
      </w:r>
      <w:r>
        <w:rPr>
          <w:rFonts w:ascii="Arial" w:hAnsi="Arial" w:cs="Arial"/>
          <w:i/>
          <w:sz w:val="20"/>
          <w:lang w:val="en-GB" w:bidi="en-GB"/>
        </w:rPr>
        <w:t xml:space="preserve"> Handbook of Qualitative Research</w:t>
      </w:r>
      <w:r>
        <w:rPr>
          <w:rFonts w:ascii="Arial" w:hAnsi="Arial" w:cs="Arial"/>
          <w:sz w:val="20"/>
          <w:lang w:val="en-GB" w:bidi="en-GB"/>
        </w:rPr>
        <w:t xml:space="preserve">, or the one from </w:t>
      </w:r>
      <w:proofErr w:type="spellStart"/>
      <w:r>
        <w:rPr>
          <w:rFonts w:ascii="Arial" w:hAnsi="Arial" w:cs="Arial"/>
          <w:sz w:val="20"/>
          <w:lang w:val="en-GB" w:bidi="en-GB"/>
        </w:rPr>
        <w:t>LeCompte</w:t>
      </w:r>
      <w:proofErr w:type="spellEnd"/>
      <w:r>
        <w:rPr>
          <w:rFonts w:ascii="Arial" w:hAnsi="Arial" w:cs="Arial"/>
          <w:sz w:val="20"/>
          <w:lang w:val="en-GB" w:bidi="en-GB"/>
        </w:rPr>
        <w:t xml:space="preserve">, </w:t>
      </w:r>
      <w:proofErr w:type="spellStart"/>
      <w:r>
        <w:rPr>
          <w:rFonts w:ascii="Arial" w:hAnsi="Arial" w:cs="Arial"/>
          <w:sz w:val="20"/>
          <w:lang w:val="en-GB" w:bidi="en-GB"/>
        </w:rPr>
        <w:t>Millroy</w:t>
      </w:r>
      <w:proofErr w:type="spellEnd"/>
      <w:r>
        <w:rPr>
          <w:rFonts w:ascii="Arial" w:hAnsi="Arial" w:cs="Arial"/>
          <w:sz w:val="20"/>
          <w:lang w:val="en-GB" w:bidi="en-GB"/>
        </w:rPr>
        <w:t xml:space="preserve"> and </w:t>
      </w:r>
      <w:proofErr w:type="spellStart"/>
      <w:r>
        <w:rPr>
          <w:rFonts w:ascii="Arial" w:hAnsi="Arial" w:cs="Arial"/>
          <w:sz w:val="20"/>
          <w:lang w:val="en-GB" w:bidi="en-GB"/>
        </w:rPr>
        <w:t>Preissle</w:t>
      </w:r>
      <w:proofErr w:type="spellEnd"/>
      <w:r>
        <w:rPr>
          <w:rFonts w:ascii="Arial" w:hAnsi="Arial" w:cs="Arial"/>
          <w:sz w:val="20"/>
          <w:lang w:val="en-GB" w:bidi="en-GB"/>
        </w:rPr>
        <w:t xml:space="preserve"> (1992) </w:t>
      </w:r>
      <w:r>
        <w:rPr>
          <w:rFonts w:ascii="Arial" w:hAnsi="Arial" w:cs="Arial"/>
          <w:i/>
          <w:sz w:val="20"/>
          <w:lang w:val="en-GB" w:bidi="en-GB"/>
        </w:rPr>
        <w:t>The Handbook of Qualitative Research in Education.</w:t>
      </w:r>
      <w:r>
        <w:rPr>
          <w:rFonts w:ascii="Arial" w:hAnsi="Arial" w:cs="Arial"/>
          <w:sz w:val="20"/>
          <w:lang w:val="en-GB" w:bidi="en-GB"/>
        </w:rPr>
        <w:t xml:space="preserve"> Eisner and </w:t>
      </w:r>
      <w:proofErr w:type="spellStart"/>
      <w:r>
        <w:rPr>
          <w:rFonts w:ascii="Arial" w:hAnsi="Arial" w:cs="Arial"/>
          <w:sz w:val="20"/>
          <w:lang w:val="en-GB" w:bidi="en-GB"/>
        </w:rPr>
        <w:t>Peshkin</w:t>
      </w:r>
      <w:proofErr w:type="spellEnd"/>
      <w:r>
        <w:rPr>
          <w:rFonts w:ascii="Arial" w:hAnsi="Arial" w:cs="Arial"/>
          <w:sz w:val="20"/>
          <w:lang w:val="en-GB" w:bidi="en-GB"/>
        </w:rPr>
        <w:t xml:space="preserve"> (1990), claimed that this type of work are of great importance, because they define terms, identify issues and clarify limits of a field of study, orient and founded investigations and structured the languages used. </w:t>
      </w:r>
    </w:p>
    <w:p w14:paraId="56CB76DF" w14:textId="6A0A28F7" w:rsidR="00795C2D" w:rsidRDefault="00CC0F4B">
      <w:pPr>
        <w:spacing w:before="120" w:after="120" w:line="360" w:lineRule="auto"/>
        <w:ind w:right="48"/>
        <w:jc w:val="both"/>
        <w:rPr>
          <w:rFonts w:ascii="Arial" w:hAnsi="Arial" w:cs="Arial"/>
          <w:sz w:val="20"/>
        </w:rPr>
      </w:pPr>
      <w:r>
        <w:rPr>
          <w:rFonts w:ascii="Arial" w:hAnsi="Arial" w:cs="Arial"/>
          <w:sz w:val="20"/>
          <w:lang w:val="en-GB" w:bidi="en-GB"/>
        </w:rPr>
        <w:t>However, des</w:t>
      </w:r>
      <w:r w:rsidR="004311F4">
        <w:rPr>
          <w:rFonts w:ascii="Arial" w:hAnsi="Arial" w:cs="Arial"/>
          <w:sz w:val="20"/>
          <w:lang w:val="en-GB" w:bidi="en-GB"/>
        </w:rPr>
        <w:t xml:space="preserve">pite this interesting interest on </w:t>
      </w:r>
      <w:r>
        <w:rPr>
          <w:rFonts w:ascii="Arial" w:hAnsi="Arial" w:cs="Arial"/>
          <w:sz w:val="20"/>
          <w:lang w:val="en-GB" w:bidi="en-GB"/>
        </w:rPr>
        <w:t xml:space="preserve">qualitative approach, research problems should be raised under the relevance, clarity, operability, accuracy and viability criteria. These criteria make the detected problem a searchable question, since they define the required terms by the scientific activity. As </w:t>
      </w:r>
      <w:proofErr w:type="spellStart"/>
      <w:r>
        <w:rPr>
          <w:rFonts w:ascii="Arial" w:hAnsi="Arial" w:cs="Arial"/>
          <w:sz w:val="20"/>
          <w:lang w:val="en-GB" w:bidi="en-GB"/>
        </w:rPr>
        <w:t>Ary</w:t>
      </w:r>
      <w:proofErr w:type="spellEnd"/>
      <w:r>
        <w:rPr>
          <w:rFonts w:ascii="Arial" w:hAnsi="Arial" w:cs="Arial"/>
          <w:sz w:val="20"/>
          <w:lang w:val="en-GB" w:bidi="en-GB"/>
        </w:rPr>
        <w:t xml:space="preserve">, Jacobs, and </w:t>
      </w:r>
      <w:proofErr w:type="spellStart"/>
      <w:r>
        <w:rPr>
          <w:rFonts w:ascii="Arial" w:hAnsi="Arial" w:cs="Arial"/>
          <w:sz w:val="20"/>
          <w:lang w:val="en-GB" w:bidi="en-GB"/>
        </w:rPr>
        <w:t>Razavieh</w:t>
      </w:r>
      <w:proofErr w:type="spellEnd"/>
      <w:r>
        <w:rPr>
          <w:rFonts w:ascii="Arial" w:hAnsi="Arial" w:cs="Arial"/>
          <w:sz w:val="20"/>
          <w:lang w:val="en-GB" w:bidi="en-GB"/>
        </w:rPr>
        <w:t xml:space="preserve"> (1982) said, the </w:t>
      </w:r>
      <w:r w:rsidR="004311F4">
        <w:rPr>
          <w:rFonts w:ascii="Arial" w:hAnsi="Arial" w:cs="Arial"/>
          <w:sz w:val="20"/>
          <w:lang w:val="en-GB" w:bidi="en-GB"/>
        </w:rPr>
        <w:t>issue investigated</w:t>
      </w:r>
      <w:r>
        <w:rPr>
          <w:rFonts w:ascii="Arial" w:hAnsi="Arial" w:cs="Arial"/>
          <w:sz w:val="20"/>
          <w:lang w:val="en-GB" w:bidi="en-GB"/>
        </w:rPr>
        <w:t xml:space="preserve"> should conform to the researcher and the convenience that the investigation of the problem can led, at the same time, to the detection of new problems. When that happens, the research is said to be </w:t>
      </w:r>
      <w:r>
        <w:rPr>
          <w:rFonts w:ascii="Arial" w:hAnsi="Arial" w:cs="Arial"/>
          <w:i/>
          <w:sz w:val="20"/>
          <w:lang w:val="en-GB" w:bidi="en-GB"/>
        </w:rPr>
        <w:t>fertile</w:t>
      </w:r>
      <w:r>
        <w:rPr>
          <w:rFonts w:ascii="Arial" w:hAnsi="Arial" w:cs="Arial"/>
          <w:sz w:val="20"/>
          <w:lang w:val="en-GB" w:bidi="en-GB"/>
        </w:rPr>
        <w:t>. Here, it is clear that n</w:t>
      </w:r>
      <w:r w:rsidR="004311F4">
        <w:rPr>
          <w:rFonts w:ascii="Arial" w:hAnsi="Arial" w:cs="Arial"/>
          <w:sz w:val="20"/>
          <w:lang w:val="en-GB" w:bidi="en-GB"/>
        </w:rPr>
        <w:t>ot</w:t>
      </w:r>
      <w:r>
        <w:rPr>
          <w:rFonts w:ascii="Arial" w:hAnsi="Arial" w:cs="Arial"/>
          <w:sz w:val="20"/>
          <w:lang w:val="en-GB" w:bidi="en-GB"/>
        </w:rPr>
        <w:t xml:space="preserve"> all observations are suitable </w:t>
      </w:r>
      <w:r w:rsidR="004311F4">
        <w:rPr>
          <w:rFonts w:ascii="Arial" w:hAnsi="Arial" w:cs="Arial"/>
          <w:sz w:val="20"/>
          <w:lang w:val="en-GB" w:bidi="en-GB"/>
        </w:rPr>
        <w:t xml:space="preserve">neither </w:t>
      </w:r>
      <w:r>
        <w:rPr>
          <w:rFonts w:ascii="Arial" w:hAnsi="Arial" w:cs="Arial"/>
          <w:sz w:val="20"/>
          <w:lang w:val="en-GB" w:bidi="en-GB"/>
        </w:rPr>
        <w:t>for quantitative measurement (even more when working on issues of participants characteristics and interests and their stories), nor for quality measurement (when it is required to establish distinctions or precise comparisons). T</w:t>
      </w:r>
      <w:r w:rsidR="004311F4">
        <w:rPr>
          <w:rFonts w:ascii="Arial" w:hAnsi="Arial" w:cs="Arial"/>
          <w:sz w:val="20"/>
          <w:lang w:val="en-GB" w:bidi="en-GB"/>
        </w:rPr>
        <w:t>his explains that the</w:t>
      </w:r>
      <w:r>
        <w:rPr>
          <w:rFonts w:ascii="Arial" w:hAnsi="Arial" w:cs="Arial"/>
          <w:sz w:val="20"/>
          <w:lang w:val="en-GB" w:bidi="en-GB"/>
        </w:rPr>
        <w:t xml:space="preserve"> number of situations in which a multidisciplinary team, from a plurality of techniques, is joining efforts in order to a more rigorously in the investigation, in short, seeks harmony between qualitative and quantitative orientations (Sánchez, 2015).</w:t>
      </w:r>
    </w:p>
    <w:p w14:paraId="569C294B" w14:textId="77777777" w:rsidR="00795C2D" w:rsidRDefault="00795C2D">
      <w:pPr>
        <w:autoSpaceDE w:val="0"/>
        <w:autoSpaceDN w:val="0"/>
        <w:adjustRightInd w:val="0"/>
        <w:spacing w:line="360" w:lineRule="auto"/>
        <w:rPr>
          <w:rFonts w:ascii="Arial" w:hAnsi="Arial" w:cs="Arial"/>
          <w:i/>
          <w:sz w:val="20"/>
        </w:rPr>
      </w:pPr>
    </w:p>
    <w:p w14:paraId="3FE90BBF" w14:textId="77777777" w:rsidR="00795C2D" w:rsidRDefault="00CC0F4B">
      <w:pPr>
        <w:autoSpaceDE w:val="0"/>
        <w:autoSpaceDN w:val="0"/>
        <w:adjustRightInd w:val="0"/>
        <w:rPr>
          <w:rFonts w:ascii="Arial" w:hAnsi="Arial" w:cs="Arial"/>
          <w:i/>
          <w:sz w:val="20"/>
        </w:rPr>
      </w:pPr>
      <w:r>
        <w:rPr>
          <w:rFonts w:ascii="Arial" w:hAnsi="Arial" w:cs="Arial"/>
          <w:i/>
          <w:sz w:val="20"/>
          <w:lang w:val="en-GB" w:bidi="en-GB"/>
        </w:rPr>
        <w:t>Mixed models of research (mixed method approach)</w:t>
      </w:r>
    </w:p>
    <w:p w14:paraId="6A746EA2" w14:textId="77777777" w:rsidR="00795C2D" w:rsidRDefault="00795C2D">
      <w:pPr>
        <w:autoSpaceDE w:val="0"/>
        <w:autoSpaceDN w:val="0"/>
        <w:adjustRightInd w:val="0"/>
        <w:rPr>
          <w:rFonts w:ascii="Arial" w:hAnsi="Arial" w:cs="Arial"/>
          <w:i/>
          <w:sz w:val="20"/>
        </w:rPr>
      </w:pPr>
    </w:p>
    <w:p w14:paraId="0FC52B4D" w14:textId="512372B7" w:rsidR="00795C2D" w:rsidRDefault="00CC0F4B">
      <w:pPr>
        <w:autoSpaceDE w:val="0"/>
        <w:autoSpaceDN w:val="0"/>
        <w:adjustRightInd w:val="0"/>
        <w:spacing w:line="360" w:lineRule="auto"/>
        <w:jc w:val="both"/>
        <w:rPr>
          <w:rFonts w:ascii="Arial" w:hAnsi="Arial" w:cs="Arial"/>
          <w:sz w:val="20"/>
        </w:rPr>
      </w:pPr>
      <w:r>
        <w:rPr>
          <w:rFonts w:ascii="Arial" w:hAnsi="Arial" w:cs="Arial"/>
          <w:sz w:val="20"/>
          <w:lang w:val="en-GB" w:bidi="en-GB"/>
        </w:rPr>
        <w:t xml:space="preserve">The quantitative-qualitative duality currently adopts new forms and gradually approach, by </w:t>
      </w:r>
      <w:r>
        <w:rPr>
          <w:rFonts w:ascii="Arial" w:hAnsi="Arial" w:cs="Arial"/>
          <w:i/>
          <w:sz w:val="20"/>
          <w:lang w:val="en-GB" w:bidi="en-GB"/>
        </w:rPr>
        <w:t xml:space="preserve">the third way </w:t>
      </w:r>
      <w:r>
        <w:rPr>
          <w:rFonts w:ascii="Arial" w:hAnsi="Arial" w:cs="Arial"/>
          <w:sz w:val="20"/>
          <w:lang w:val="en-GB" w:bidi="en-GB"/>
        </w:rPr>
        <w:t>(</w:t>
      </w:r>
      <w:proofErr w:type="spellStart"/>
      <w:r>
        <w:rPr>
          <w:rFonts w:ascii="Arial" w:hAnsi="Arial" w:cs="Arial"/>
          <w:sz w:val="20"/>
          <w:lang w:val="en-GB" w:bidi="en-GB"/>
        </w:rPr>
        <w:t>Serres</w:t>
      </w:r>
      <w:proofErr w:type="spellEnd"/>
      <w:r>
        <w:rPr>
          <w:rFonts w:ascii="Arial" w:hAnsi="Arial" w:cs="Arial"/>
          <w:sz w:val="20"/>
          <w:lang w:val="en-GB" w:bidi="en-GB"/>
        </w:rPr>
        <w:t xml:space="preserve">, 1991) which aims at both positions as compatible and complementary. It is assumed that neither the qualitative and quantitative research is </w:t>
      </w:r>
      <w:r w:rsidR="004311F4">
        <w:rPr>
          <w:rFonts w:ascii="Arial" w:hAnsi="Arial" w:cs="Arial"/>
          <w:sz w:val="20"/>
          <w:lang w:val="en-GB" w:bidi="en-GB"/>
        </w:rPr>
        <w:t>on</w:t>
      </w:r>
      <w:r>
        <w:rPr>
          <w:rFonts w:ascii="Arial" w:hAnsi="Arial" w:cs="Arial"/>
          <w:sz w:val="20"/>
          <w:lang w:val="en-GB" w:bidi="en-GB"/>
        </w:rPr>
        <w:t xml:space="preserve"> top the other and both are equally scientific (King, </w:t>
      </w:r>
      <w:proofErr w:type="spellStart"/>
      <w:r>
        <w:rPr>
          <w:rFonts w:ascii="Arial" w:hAnsi="Arial" w:cs="Arial"/>
          <w:sz w:val="20"/>
          <w:lang w:val="en-GB" w:bidi="en-GB"/>
        </w:rPr>
        <w:t>Keohane</w:t>
      </w:r>
      <w:proofErr w:type="spellEnd"/>
      <w:r>
        <w:rPr>
          <w:rFonts w:ascii="Arial" w:hAnsi="Arial" w:cs="Arial"/>
          <w:sz w:val="20"/>
          <w:lang w:val="en-GB" w:bidi="en-GB"/>
        </w:rPr>
        <w:t xml:space="preserve"> and </w:t>
      </w:r>
      <w:proofErr w:type="spellStart"/>
      <w:r>
        <w:rPr>
          <w:rFonts w:ascii="Arial" w:hAnsi="Arial" w:cs="Arial"/>
          <w:sz w:val="20"/>
          <w:lang w:val="en-GB" w:bidi="en-GB"/>
        </w:rPr>
        <w:t>Verba</w:t>
      </w:r>
      <w:proofErr w:type="spellEnd"/>
      <w:r>
        <w:rPr>
          <w:rFonts w:ascii="Arial" w:hAnsi="Arial" w:cs="Arial"/>
          <w:sz w:val="20"/>
          <w:lang w:val="en-GB" w:bidi="en-GB"/>
        </w:rPr>
        <w:t xml:space="preserve">, 1994:4-5), and both can provide useful information. Moreover, if their data are also integrated, a reinforcement on the results and conclusions occurs. Both methodological aspects can mutually benefit each other, and in many occasions they are used together. This option shows problems because of its time and money cost, or by the lack of qualified staff to do so, but in any case, as </w:t>
      </w:r>
      <w:proofErr w:type="spellStart"/>
      <w:r>
        <w:rPr>
          <w:rFonts w:ascii="Arial" w:hAnsi="Arial" w:cs="Arial"/>
          <w:sz w:val="20"/>
          <w:lang w:val="en-GB" w:bidi="en-GB"/>
        </w:rPr>
        <w:t>Anguera</w:t>
      </w:r>
      <w:proofErr w:type="spellEnd"/>
      <w:r>
        <w:rPr>
          <w:rFonts w:ascii="Arial" w:hAnsi="Arial" w:cs="Arial"/>
          <w:sz w:val="20"/>
          <w:lang w:val="en-GB" w:bidi="en-GB"/>
        </w:rPr>
        <w:t xml:space="preserve"> points (2008:151, 2010) "</w:t>
      </w:r>
      <w:r>
        <w:rPr>
          <w:rFonts w:ascii="Arial" w:hAnsi="Arial" w:cs="Arial"/>
          <w:i/>
          <w:sz w:val="20"/>
          <w:lang w:val="en-GB" w:bidi="en-GB"/>
        </w:rPr>
        <w:t>the combined use of qualitative and quantitative methodology, given that it is very much interested in the process and the outcome, empowers the mutual invigoration of both procedures, and facilitates the triangulation through converging operations."</w:t>
      </w:r>
      <w:r>
        <w:rPr>
          <w:rFonts w:ascii="Arial" w:hAnsi="Arial" w:cs="Arial"/>
          <w:sz w:val="20"/>
          <w:lang w:val="en-GB" w:bidi="en-GB"/>
        </w:rPr>
        <w:t xml:space="preserve"> Delgado (2014) reinforces this idea by pointing out that when using them together the QUANTI formal rigidity and the QUALI creativity and flexibility it is combined; It is not a juxtaposition, but a mouldable combination in the QUANTI/QUALI components’ research phases; the collection and analysis of QUANTI/QUALI are intended to integrate results and make a joint discussion that allows inferences to better understand and have a broader vision of the phenomenon under study; and it concludes, Social Sciences need QUANTI studies enabling the causal correlation dimension and QUALI studies which allow to understand the types of meanings exchanges. According to Greene (2008). </w:t>
      </w:r>
      <w:proofErr w:type="spellStart"/>
      <w:r>
        <w:rPr>
          <w:rFonts w:ascii="Arial" w:hAnsi="Arial" w:cs="Arial"/>
          <w:sz w:val="20"/>
          <w:lang w:val="en-GB" w:bidi="en-GB"/>
        </w:rPr>
        <w:t>Tashakkori</w:t>
      </w:r>
      <w:proofErr w:type="spellEnd"/>
      <w:r>
        <w:rPr>
          <w:rFonts w:ascii="Arial" w:hAnsi="Arial" w:cs="Arial"/>
          <w:sz w:val="20"/>
          <w:lang w:val="en-GB" w:bidi="en-GB"/>
        </w:rPr>
        <w:t xml:space="preserve"> and </w:t>
      </w:r>
      <w:proofErr w:type="spellStart"/>
      <w:r>
        <w:rPr>
          <w:rFonts w:ascii="Arial" w:hAnsi="Arial" w:cs="Arial"/>
          <w:sz w:val="20"/>
          <w:lang w:val="en-GB" w:bidi="en-GB"/>
        </w:rPr>
        <w:t>Teddlie</w:t>
      </w:r>
      <w:proofErr w:type="spellEnd"/>
      <w:r>
        <w:rPr>
          <w:rFonts w:ascii="Arial" w:hAnsi="Arial" w:cs="Arial"/>
          <w:sz w:val="20"/>
          <w:lang w:val="en-GB" w:bidi="en-GB"/>
        </w:rPr>
        <w:t xml:space="preserve"> (2008a; 2008b), Hernández </w:t>
      </w:r>
      <w:proofErr w:type="spellStart"/>
      <w:r>
        <w:rPr>
          <w:rFonts w:ascii="Arial" w:hAnsi="Arial" w:cs="Arial"/>
          <w:sz w:val="20"/>
          <w:lang w:val="en-GB" w:bidi="en-GB"/>
        </w:rPr>
        <w:t>Sampieri</w:t>
      </w:r>
      <w:proofErr w:type="spellEnd"/>
      <w:r>
        <w:rPr>
          <w:rFonts w:ascii="Arial" w:hAnsi="Arial" w:cs="Arial"/>
          <w:sz w:val="20"/>
          <w:lang w:val="en-GB" w:bidi="en-GB"/>
        </w:rPr>
        <w:t xml:space="preserve"> and Mend</w:t>
      </w:r>
      <w:r w:rsidR="004311F4">
        <w:rPr>
          <w:rFonts w:ascii="Arial" w:hAnsi="Arial" w:cs="Arial"/>
          <w:sz w:val="20"/>
          <w:lang w:val="en-GB" w:bidi="en-GB"/>
        </w:rPr>
        <w:t xml:space="preserve">oza (2008), </w:t>
      </w:r>
      <w:proofErr w:type="spellStart"/>
      <w:r w:rsidR="004311F4">
        <w:rPr>
          <w:rFonts w:ascii="Arial" w:hAnsi="Arial" w:cs="Arial"/>
          <w:sz w:val="20"/>
          <w:lang w:val="en-GB" w:bidi="en-GB"/>
        </w:rPr>
        <w:t>Bryman</w:t>
      </w:r>
      <w:proofErr w:type="spellEnd"/>
      <w:r w:rsidR="004311F4">
        <w:rPr>
          <w:rFonts w:ascii="Arial" w:hAnsi="Arial" w:cs="Arial"/>
          <w:sz w:val="20"/>
          <w:lang w:val="en-GB" w:bidi="en-GB"/>
        </w:rPr>
        <w:t xml:space="preserve"> (2008), Herná</w:t>
      </w:r>
      <w:r>
        <w:rPr>
          <w:rFonts w:ascii="Arial" w:hAnsi="Arial" w:cs="Arial"/>
          <w:sz w:val="20"/>
          <w:lang w:val="en-GB" w:bidi="en-GB"/>
        </w:rPr>
        <w:t xml:space="preserve">ndez and others (2014), Delgado </w:t>
      </w:r>
      <w:proofErr w:type="spellStart"/>
      <w:r>
        <w:rPr>
          <w:rFonts w:ascii="Arial" w:hAnsi="Arial" w:cs="Arial"/>
          <w:sz w:val="20"/>
          <w:lang w:val="en-GB" w:bidi="en-GB"/>
        </w:rPr>
        <w:t>Álvarez</w:t>
      </w:r>
      <w:proofErr w:type="spellEnd"/>
      <w:r>
        <w:rPr>
          <w:rFonts w:ascii="Arial" w:hAnsi="Arial" w:cs="Arial"/>
          <w:sz w:val="20"/>
          <w:lang w:val="en-GB" w:bidi="en-GB"/>
        </w:rPr>
        <w:t xml:space="preserve"> (2014) and Sánchez (2015) describe</w:t>
      </w:r>
      <w:r w:rsidR="004311F4">
        <w:rPr>
          <w:rFonts w:ascii="Arial" w:hAnsi="Arial" w:cs="Arial"/>
          <w:sz w:val="20"/>
          <w:lang w:val="en-GB" w:bidi="en-GB"/>
        </w:rPr>
        <w:t>s</w:t>
      </w:r>
      <w:r>
        <w:rPr>
          <w:rFonts w:ascii="Arial" w:hAnsi="Arial" w:cs="Arial"/>
          <w:sz w:val="20"/>
          <w:lang w:val="en-GB" w:bidi="en-GB"/>
        </w:rPr>
        <w:t xml:space="preserve"> advantages in the combined use of the two approaches: Triangulation: (supporting QUANTI_QUALI); Complementation: clarification of the results of a method based on the other; Holistic vision: full and integral approach; Development: the results of a method to as support processes for another (sampling, data collection and analysis, new hypotheses, etc.); Initiation: discover contradictions, new references frames, modify original approaches with other method’s results; Expansion: a method can expand the knowledge gained on the other; Compensation: the weaknesses of a method can be remedied by another; Diversity: different views of the problem; Clarity: view undetected items by only one method, and Credibility and improvement: strengthen arguments, results and procedures from both methods.</w:t>
      </w:r>
    </w:p>
    <w:p w14:paraId="1A1AD269" w14:textId="61790752" w:rsidR="00795C2D" w:rsidRDefault="00CC0F4B">
      <w:pPr>
        <w:spacing w:before="240" w:line="360" w:lineRule="auto"/>
        <w:ind w:right="48"/>
        <w:jc w:val="both"/>
        <w:rPr>
          <w:rFonts w:ascii="Arial" w:hAnsi="Arial" w:cs="Arial"/>
          <w:sz w:val="20"/>
        </w:rPr>
      </w:pPr>
      <w:r>
        <w:rPr>
          <w:rFonts w:ascii="Arial" w:hAnsi="Arial" w:cs="Arial"/>
          <w:sz w:val="20"/>
          <w:lang w:val="en-GB" w:bidi="en-GB"/>
        </w:rPr>
        <w:t xml:space="preserve">From the methodological point of view, as Hernández and others (2014) said the 20th century began with a predominant approach, quantitative, and ended with two main approaches: qualitative and quantitative. During this time there were mono-methodological stages: </w:t>
      </w:r>
      <w:r w:rsidR="004311F4">
        <w:rPr>
          <w:rFonts w:ascii="Arial" w:hAnsi="Arial" w:cs="Arial"/>
          <w:sz w:val="20"/>
          <w:lang w:val="en-GB" w:bidi="en-GB"/>
        </w:rPr>
        <w:t>(</w:t>
      </w:r>
      <w:r>
        <w:rPr>
          <w:rFonts w:ascii="Arial" w:hAnsi="Arial" w:cs="Arial"/>
          <w:sz w:val="20"/>
          <w:lang w:val="en-GB" w:bidi="en-GB"/>
        </w:rPr>
        <w:t xml:space="preserve">a) quantitative orientation with a single source of data QUANTI or several sources of data QUALI that could be sequential or in two phases (QUANTI/QUALI) or parallel/concurrent or simultaneous (QUANTI+QUANTI); </w:t>
      </w:r>
      <w:r w:rsidR="004311F4">
        <w:rPr>
          <w:rFonts w:ascii="Arial" w:hAnsi="Arial" w:cs="Arial"/>
          <w:sz w:val="20"/>
          <w:lang w:val="en-GB" w:bidi="en-GB"/>
        </w:rPr>
        <w:t>(</w:t>
      </w:r>
      <w:r>
        <w:rPr>
          <w:rFonts w:ascii="Arial" w:hAnsi="Arial" w:cs="Arial"/>
          <w:sz w:val="20"/>
          <w:lang w:val="en-GB" w:bidi="en-GB"/>
        </w:rPr>
        <w:t>b) qualitative orientation with a single source of data QUALI, or several sources of data QUALI could be sequential or in two phases (QUALI/QUALI) or parallel/concurrent or simultaneous (QUALI+QUALI). The early years of the century were marked by the traditional methodological confrontation; the second half saw alternating dominant paradigm and dedication to criticize the opposite stance, but at the end of the 20th century there is a slow remission of the confrontation, with fleeting irruptions of complementarity (</w:t>
      </w:r>
      <w:proofErr w:type="spellStart"/>
      <w:r>
        <w:rPr>
          <w:rFonts w:ascii="Arial" w:hAnsi="Arial" w:cs="Arial"/>
          <w:sz w:val="20"/>
          <w:lang w:val="en-GB" w:bidi="en-GB"/>
        </w:rPr>
        <w:t>Anguera</w:t>
      </w:r>
      <w:proofErr w:type="spellEnd"/>
      <w:r>
        <w:rPr>
          <w:rFonts w:ascii="Arial" w:hAnsi="Arial" w:cs="Arial"/>
          <w:sz w:val="20"/>
          <w:lang w:val="en-GB" w:bidi="en-GB"/>
        </w:rPr>
        <w:t xml:space="preserve">, 2010). </w:t>
      </w:r>
    </w:p>
    <w:p w14:paraId="1206CAC8" w14:textId="672CE532" w:rsidR="00795C2D" w:rsidRDefault="00CC0F4B">
      <w:pPr>
        <w:spacing w:before="240" w:line="360" w:lineRule="auto"/>
        <w:ind w:right="48"/>
        <w:jc w:val="both"/>
        <w:rPr>
          <w:rFonts w:ascii="Arial" w:hAnsi="Arial" w:cs="Arial"/>
          <w:sz w:val="20"/>
        </w:rPr>
      </w:pPr>
      <w:r>
        <w:rPr>
          <w:rFonts w:ascii="Arial" w:hAnsi="Arial" w:cs="Arial"/>
          <w:sz w:val="20"/>
          <w:lang w:val="en-GB" w:bidi="en-GB"/>
        </w:rPr>
        <w:t xml:space="preserve">The 21st century began with a third orientation that emerged decades ago called pragmatic approach (Creswell, Plano Clark, </w:t>
      </w:r>
      <w:proofErr w:type="spellStart"/>
      <w:r>
        <w:rPr>
          <w:rFonts w:ascii="Arial" w:hAnsi="Arial" w:cs="Arial"/>
          <w:sz w:val="20"/>
          <w:lang w:val="en-GB" w:bidi="en-GB"/>
        </w:rPr>
        <w:t>Guttman</w:t>
      </w:r>
      <w:proofErr w:type="spellEnd"/>
      <w:r>
        <w:rPr>
          <w:rFonts w:ascii="Arial" w:hAnsi="Arial" w:cs="Arial"/>
          <w:sz w:val="20"/>
          <w:lang w:val="en-GB" w:bidi="en-GB"/>
        </w:rPr>
        <w:t xml:space="preserve"> and Hanson, 2003; Creswell and Plano Clark, 2006; </w:t>
      </w:r>
      <w:proofErr w:type="spellStart"/>
      <w:r>
        <w:rPr>
          <w:rFonts w:ascii="Arial" w:hAnsi="Arial" w:cs="Arial"/>
          <w:sz w:val="20"/>
          <w:lang w:val="en-GB" w:bidi="en-GB"/>
        </w:rPr>
        <w:t>Tashakkori</w:t>
      </w:r>
      <w:proofErr w:type="spellEnd"/>
      <w:r>
        <w:rPr>
          <w:rFonts w:ascii="Arial" w:hAnsi="Arial" w:cs="Arial"/>
          <w:sz w:val="20"/>
          <w:lang w:val="en-GB" w:bidi="en-GB"/>
        </w:rPr>
        <w:t xml:space="preserve"> and </w:t>
      </w:r>
      <w:proofErr w:type="spellStart"/>
      <w:r>
        <w:rPr>
          <w:rFonts w:ascii="Arial" w:hAnsi="Arial" w:cs="Arial"/>
          <w:sz w:val="20"/>
          <w:lang w:val="en-GB" w:bidi="en-GB"/>
        </w:rPr>
        <w:t>Teddlie</w:t>
      </w:r>
      <w:proofErr w:type="spellEnd"/>
      <w:r>
        <w:rPr>
          <w:rFonts w:ascii="Arial" w:hAnsi="Arial" w:cs="Arial"/>
          <w:sz w:val="20"/>
          <w:lang w:val="en-GB" w:bidi="en-GB"/>
        </w:rPr>
        <w:t xml:space="preserve">, 2003, 2008 a and b; Creswell 2005; </w:t>
      </w:r>
      <w:proofErr w:type="spellStart"/>
      <w:r>
        <w:rPr>
          <w:rFonts w:ascii="Arial" w:hAnsi="Arial" w:cs="Arial"/>
          <w:sz w:val="20"/>
          <w:lang w:val="en-GB" w:bidi="en-GB"/>
        </w:rPr>
        <w:t>Mertens</w:t>
      </w:r>
      <w:proofErr w:type="spellEnd"/>
      <w:r>
        <w:rPr>
          <w:rFonts w:ascii="Arial" w:hAnsi="Arial" w:cs="Arial"/>
          <w:sz w:val="20"/>
          <w:lang w:val="en-GB" w:bidi="en-GB"/>
        </w:rPr>
        <w:t xml:space="preserve"> and McLaughlin, 2004; Grinnell and </w:t>
      </w:r>
      <w:proofErr w:type="spellStart"/>
      <w:r>
        <w:rPr>
          <w:rFonts w:ascii="Arial" w:hAnsi="Arial" w:cs="Arial"/>
          <w:sz w:val="20"/>
          <w:lang w:val="en-GB" w:bidi="en-GB"/>
        </w:rPr>
        <w:t>Unrau</w:t>
      </w:r>
      <w:proofErr w:type="spellEnd"/>
      <w:r>
        <w:rPr>
          <w:rFonts w:ascii="Arial" w:hAnsi="Arial" w:cs="Arial"/>
          <w:sz w:val="20"/>
          <w:lang w:val="en-GB" w:bidi="en-GB"/>
        </w:rPr>
        <w:t xml:space="preserve">, 2005, Morse &amp; </w:t>
      </w:r>
      <w:proofErr w:type="spellStart"/>
      <w:r>
        <w:rPr>
          <w:rFonts w:ascii="Arial" w:hAnsi="Arial" w:cs="Arial"/>
          <w:sz w:val="20"/>
          <w:lang w:val="en-GB" w:bidi="en-GB"/>
        </w:rPr>
        <w:t>Niehaus</w:t>
      </w:r>
      <w:proofErr w:type="spellEnd"/>
      <w:r>
        <w:rPr>
          <w:rFonts w:ascii="Arial" w:hAnsi="Arial" w:cs="Arial"/>
          <w:sz w:val="20"/>
          <w:lang w:val="en-GB" w:bidi="en-GB"/>
        </w:rPr>
        <w:t xml:space="preserve">, 2010; Delgado, 2014 and, Hernández and others, 2010, </w:t>
      </w:r>
      <w:proofErr w:type="spellStart"/>
      <w:r>
        <w:rPr>
          <w:rFonts w:ascii="Arial" w:hAnsi="Arial" w:cs="Arial"/>
          <w:sz w:val="20"/>
          <w:lang w:val="en-GB" w:bidi="en-GB"/>
        </w:rPr>
        <w:t>Mertens</w:t>
      </w:r>
      <w:proofErr w:type="spellEnd"/>
      <w:r>
        <w:rPr>
          <w:rFonts w:ascii="Arial" w:hAnsi="Arial" w:cs="Arial"/>
          <w:sz w:val="20"/>
          <w:lang w:val="en-GB" w:bidi="en-GB"/>
        </w:rPr>
        <w:t xml:space="preserve"> 2012, 2014, Sánchez, 2015). This approach supports methods and mixed or hybrid models (pluralism and compatibility), holds that relations between the researcher, phenomenon, and participants are determined by each particular study and context; It rejects a conventional dualisms dichotomy and focuses on the action rather than on the philosophical discussion. The "pragmatists" researches collect, an</w:t>
      </w:r>
      <w:r w:rsidR="004311F4">
        <w:rPr>
          <w:rFonts w:ascii="Arial" w:hAnsi="Arial" w:cs="Arial"/>
          <w:sz w:val="20"/>
          <w:lang w:val="en-GB" w:bidi="en-GB"/>
        </w:rPr>
        <w:t>alyse and integrate or connect</w:t>
      </w:r>
      <w:r>
        <w:rPr>
          <w:rFonts w:ascii="Arial" w:hAnsi="Arial" w:cs="Arial"/>
          <w:sz w:val="20"/>
          <w:lang w:val="en-GB" w:bidi="en-GB"/>
        </w:rPr>
        <w:t xml:space="preserve"> QUANTI and QUALI data in a single study or multi-phases research program; and offer the same sta</w:t>
      </w:r>
      <w:r w:rsidR="004311F4">
        <w:rPr>
          <w:rFonts w:ascii="Arial" w:hAnsi="Arial" w:cs="Arial"/>
          <w:sz w:val="20"/>
          <w:lang w:val="en-GB" w:bidi="en-GB"/>
        </w:rPr>
        <w:t xml:space="preserve">tus to QUANTI, QUALI and mixed </w:t>
      </w:r>
      <w:r>
        <w:rPr>
          <w:rFonts w:ascii="Arial" w:hAnsi="Arial" w:cs="Arial"/>
          <w:sz w:val="20"/>
          <w:lang w:val="en-GB" w:bidi="en-GB"/>
        </w:rPr>
        <w:t>approaches. Mixed models also receive the name of multi-method studies, integrative research, or studies of triangulation.</w:t>
      </w:r>
    </w:p>
    <w:p w14:paraId="299E1CD2" w14:textId="77C8ABED" w:rsidR="00795C2D" w:rsidRDefault="00CC0F4B">
      <w:pPr>
        <w:spacing w:before="240" w:line="360" w:lineRule="auto"/>
        <w:ind w:right="48"/>
        <w:jc w:val="both"/>
        <w:rPr>
          <w:rFonts w:ascii="Arial" w:hAnsi="Arial" w:cs="Arial"/>
          <w:sz w:val="20"/>
        </w:rPr>
      </w:pPr>
      <w:r>
        <w:rPr>
          <w:rFonts w:ascii="Arial" w:hAnsi="Arial" w:cs="Arial"/>
          <w:sz w:val="20"/>
          <w:lang w:val="en-GB" w:bidi="en-GB"/>
        </w:rPr>
        <w:t xml:space="preserve">The events that have favoured the increase of these designs include: publication of the </w:t>
      </w:r>
      <w:r>
        <w:rPr>
          <w:rFonts w:ascii="Arial" w:hAnsi="Arial" w:cs="Arial"/>
          <w:i/>
          <w:sz w:val="20"/>
          <w:lang w:val="en-GB" w:bidi="en-GB"/>
        </w:rPr>
        <w:t>British Educational Research Journal</w:t>
      </w:r>
      <w:r>
        <w:rPr>
          <w:rFonts w:ascii="Arial" w:hAnsi="Arial" w:cs="Arial"/>
          <w:sz w:val="20"/>
          <w:lang w:val="en-GB" w:bidi="en-GB"/>
        </w:rPr>
        <w:t xml:space="preserve"> (2003) a monograph on educational research with 8 articles (4 mixed); the creation of the magazine J</w:t>
      </w:r>
      <w:r>
        <w:rPr>
          <w:rFonts w:ascii="Arial" w:hAnsi="Arial" w:cs="Arial"/>
          <w:i/>
          <w:sz w:val="20"/>
          <w:lang w:val="en-GB" w:bidi="en-GB"/>
        </w:rPr>
        <w:t>ournal of Mixed Methods Research</w:t>
      </w:r>
      <w:r>
        <w:rPr>
          <w:rFonts w:ascii="Arial" w:hAnsi="Arial" w:cs="Arial"/>
          <w:sz w:val="20"/>
          <w:lang w:val="en-GB" w:bidi="en-GB"/>
        </w:rPr>
        <w:t xml:space="preserve"> (2007) where it is begin to be used qualitative methods to develop quantitative measures, quantitative methods to strengthen qualitative findings; qualitative methods to explain qualitative findings, quantitative methods and qualitative equivalent; considerable increase of work with and on mixed models (2008-2015) which include </w:t>
      </w:r>
      <w:proofErr w:type="spellStart"/>
      <w:r>
        <w:rPr>
          <w:rFonts w:ascii="Arial" w:hAnsi="Arial" w:cs="Arial"/>
          <w:sz w:val="20"/>
          <w:lang w:val="en-GB" w:bidi="en-GB"/>
        </w:rPr>
        <w:t>Jonh</w:t>
      </w:r>
      <w:proofErr w:type="spellEnd"/>
      <w:r>
        <w:rPr>
          <w:rFonts w:ascii="Arial" w:hAnsi="Arial" w:cs="Arial"/>
          <w:sz w:val="20"/>
          <w:lang w:val="en-GB" w:bidi="en-GB"/>
        </w:rPr>
        <w:t xml:space="preserve"> Patton, Jennifer Greene, Richard Grinnell, Charles </w:t>
      </w:r>
      <w:proofErr w:type="spellStart"/>
      <w:r>
        <w:rPr>
          <w:rFonts w:ascii="Arial" w:hAnsi="Arial" w:cs="Arial"/>
          <w:sz w:val="20"/>
          <w:lang w:val="en-GB" w:bidi="en-GB"/>
        </w:rPr>
        <w:t>Teddlie</w:t>
      </w:r>
      <w:proofErr w:type="spellEnd"/>
      <w:r>
        <w:rPr>
          <w:rFonts w:ascii="Arial" w:hAnsi="Arial" w:cs="Arial"/>
          <w:sz w:val="20"/>
          <w:lang w:val="en-GB" w:bidi="en-GB"/>
        </w:rPr>
        <w:t xml:space="preserve">. Important works: Creswell and Plano Clark (2006); </w:t>
      </w:r>
      <w:proofErr w:type="spellStart"/>
      <w:r>
        <w:rPr>
          <w:rFonts w:ascii="Arial" w:hAnsi="Arial" w:cs="Arial"/>
          <w:sz w:val="20"/>
          <w:lang w:val="en-GB" w:bidi="en-GB"/>
        </w:rPr>
        <w:t>Tashakkori</w:t>
      </w:r>
      <w:proofErr w:type="spellEnd"/>
      <w:r>
        <w:rPr>
          <w:rFonts w:ascii="Arial" w:hAnsi="Arial" w:cs="Arial"/>
          <w:sz w:val="20"/>
          <w:lang w:val="en-GB" w:bidi="en-GB"/>
        </w:rPr>
        <w:t xml:space="preserve"> and </w:t>
      </w:r>
      <w:proofErr w:type="spellStart"/>
      <w:r>
        <w:rPr>
          <w:rFonts w:ascii="Arial" w:hAnsi="Arial" w:cs="Arial"/>
          <w:sz w:val="20"/>
          <w:lang w:val="en-GB" w:bidi="en-GB"/>
        </w:rPr>
        <w:t>Teddlie</w:t>
      </w:r>
      <w:proofErr w:type="spellEnd"/>
      <w:r>
        <w:rPr>
          <w:rFonts w:ascii="Arial" w:hAnsi="Arial" w:cs="Arial"/>
          <w:sz w:val="20"/>
          <w:lang w:val="en-GB" w:bidi="en-GB"/>
        </w:rPr>
        <w:t xml:space="preserve"> (2008 a and b, and, 2003); </w:t>
      </w:r>
      <w:proofErr w:type="spellStart"/>
      <w:r>
        <w:rPr>
          <w:rFonts w:ascii="Arial" w:hAnsi="Arial" w:cs="Arial"/>
          <w:sz w:val="20"/>
          <w:lang w:val="en-GB" w:bidi="en-GB"/>
        </w:rPr>
        <w:t>Charmaz</w:t>
      </w:r>
      <w:proofErr w:type="spellEnd"/>
      <w:r>
        <w:rPr>
          <w:rFonts w:ascii="Arial" w:hAnsi="Arial" w:cs="Arial"/>
          <w:sz w:val="20"/>
          <w:lang w:val="en-GB" w:bidi="en-GB"/>
        </w:rPr>
        <w:t xml:space="preserve"> (2013); </w:t>
      </w:r>
      <w:proofErr w:type="spellStart"/>
      <w:r>
        <w:rPr>
          <w:rFonts w:ascii="Arial" w:hAnsi="Arial" w:cs="Arial"/>
          <w:sz w:val="20"/>
          <w:lang w:val="en-GB" w:bidi="en-GB"/>
        </w:rPr>
        <w:t>Cámeron</w:t>
      </w:r>
      <w:proofErr w:type="spellEnd"/>
      <w:r>
        <w:rPr>
          <w:rFonts w:ascii="Arial" w:hAnsi="Arial" w:cs="Arial"/>
          <w:sz w:val="20"/>
          <w:lang w:val="en-GB" w:bidi="en-GB"/>
        </w:rPr>
        <w:t xml:space="preserve"> &amp; Quinn (2001); Morse (2012); Hernández and others (2010 and 2014); Morse &amp; </w:t>
      </w:r>
      <w:proofErr w:type="spellStart"/>
      <w:r>
        <w:rPr>
          <w:rFonts w:ascii="Arial" w:hAnsi="Arial" w:cs="Arial"/>
          <w:sz w:val="20"/>
          <w:lang w:val="en-GB" w:bidi="en-GB"/>
        </w:rPr>
        <w:t>Niehaus</w:t>
      </w:r>
      <w:proofErr w:type="spellEnd"/>
      <w:r>
        <w:rPr>
          <w:rFonts w:ascii="Arial" w:hAnsi="Arial" w:cs="Arial"/>
          <w:sz w:val="20"/>
          <w:lang w:val="en-GB" w:bidi="en-GB"/>
        </w:rPr>
        <w:t xml:space="preserve"> (2010), Sánchez (2015). The advance of mixed models </w:t>
      </w:r>
      <w:r w:rsidR="004311F4">
        <w:rPr>
          <w:rFonts w:ascii="Arial" w:hAnsi="Arial" w:cs="Arial"/>
          <w:sz w:val="20"/>
          <w:lang w:val="en-GB" w:bidi="en-GB"/>
        </w:rPr>
        <w:t>were also</w:t>
      </w:r>
      <w:r>
        <w:rPr>
          <w:rFonts w:ascii="Arial" w:hAnsi="Arial" w:cs="Arial"/>
          <w:sz w:val="20"/>
          <w:lang w:val="en-GB" w:bidi="en-GB"/>
        </w:rPr>
        <w:t xml:space="preserve"> possible by the abandonment of radical methodological positions, by the increase in scientific production, recognition to researchers who used both perspectives, increased communication between science and disciplines, variety by the evolution of new technologies and new instruments QUALI/QUANTI hardware and software (</w:t>
      </w:r>
      <w:proofErr w:type="spellStart"/>
      <w:r>
        <w:rPr>
          <w:rFonts w:ascii="Arial" w:hAnsi="Arial" w:cs="Arial"/>
          <w:sz w:val="20"/>
          <w:lang w:val="en-GB" w:bidi="en-GB"/>
        </w:rPr>
        <w:t>Anguera</w:t>
      </w:r>
      <w:proofErr w:type="spellEnd"/>
      <w:r>
        <w:rPr>
          <w:rFonts w:ascii="Arial" w:hAnsi="Arial" w:cs="Arial"/>
          <w:sz w:val="20"/>
          <w:lang w:val="en-GB" w:bidi="en-GB"/>
        </w:rPr>
        <w:t>, 2010).</w:t>
      </w:r>
    </w:p>
    <w:p w14:paraId="31C466AD" w14:textId="6399E8CF" w:rsidR="00795C2D" w:rsidRDefault="00CC0F4B">
      <w:pPr>
        <w:spacing w:before="240" w:line="360" w:lineRule="auto"/>
        <w:ind w:right="48"/>
        <w:jc w:val="both"/>
        <w:rPr>
          <w:rFonts w:ascii="Arial" w:hAnsi="Arial" w:cs="Arial"/>
          <w:sz w:val="20"/>
        </w:rPr>
      </w:pPr>
      <w:r>
        <w:rPr>
          <w:rFonts w:ascii="Arial" w:hAnsi="Arial" w:cs="Arial"/>
          <w:sz w:val="20"/>
          <w:lang w:val="en-GB" w:bidi="en-GB"/>
        </w:rPr>
        <w:t xml:space="preserve">Relying on the statistics offered by the SCOPUS database in 2014 we </w:t>
      </w:r>
      <w:r w:rsidR="004311F4">
        <w:rPr>
          <w:rFonts w:ascii="Arial" w:hAnsi="Arial" w:cs="Arial"/>
          <w:sz w:val="20"/>
          <w:lang w:val="en-GB" w:bidi="en-GB"/>
        </w:rPr>
        <w:t>could</w:t>
      </w:r>
      <w:r>
        <w:rPr>
          <w:rFonts w:ascii="Arial" w:hAnsi="Arial" w:cs="Arial"/>
          <w:sz w:val="20"/>
          <w:lang w:val="en-GB" w:bidi="en-GB"/>
        </w:rPr>
        <w:t xml:space="preserve"> say that the future of qualitative research, and mixed models</w:t>
      </w:r>
      <w:r w:rsidR="004311F4">
        <w:rPr>
          <w:rFonts w:ascii="Arial" w:hAnsi="Arial" w:cs="Arial"/>
          <w:sz w:val="20"/>
          <w:lang w:val="en-GB" w:bidi="en-GB"/>
        </w:rPr>
        <w:t>,</w:t>
      </w:r>
      <w:r>
        <w:rPr>
          <w:rFonts w:ascii="Arial" w:hAnsi="Arial" w:cs="Arial"/>
          <w:sz w:val="20"/>
          <w:lang w:val="en-GB" w:bidi="en-GB"/>
        </w:rPr>
        <w:t xml:space="preserve"> is very encouraging. You can check the increase that both approaches have had in recent years and the prestige gained. If we look at the trend of research in Social Sciences from 1990 until 2014 there are 32.890 researches, 19.422 used qualitative methodology, 8.408 qualitative and 5.060 mixed models, representing 59% qualitative, 26% quantitative and 15% mixed studies. 29 qualitative and 6 mixed studies were released in 1990. In the last year, from 4.172 published research</w:t>
      </w:r>
      <w:r w:rsidR="004311F4">
        <w:rPr>
          <w:rFonts w:ascii="Arial" w:hAnsi="Arial" w:cs="Arial"/>
          <w:sz w:val="20"/>
          <w:lang w:val="en-GB" w:bidi="en-GB"/>
        </w:rPr>
        <w:t>es</w:t>
      </w:r>
      <w:r>
        <w:rPr>
          <w:rFonts w:ascii="Arial" w:hAnsi="Arial" w:cs="Arial"/>
          <w:sz w:val="20"/>
          <w:lang w:val="en-GB" w:bidi="en-GB"/>
        </w:rPr>
        <w:t xml:space="preserve">, 2504 used qualitative methodology, 985 quantitative and 683 mixed. In this period of time, the use of qualitative methods, differentiated by areas reflect the Social Sciences are the second, followed by studies on Medicine that top the list of qualitative work. By countries, Spain occupies the 8th place in the Social Sciences area in qualitative research in a list headed by United States, United Kingdom, Australia and </w:t>
      </w:r>
      <w:proofErr w:type="spellStart"/>
      <w:r>
        <w:rPr>
          <w:rFonts w:ascii="Arial" w:hAnsi="Arial" w:cs="Arial"/>
          <w:sz w:val="20"/>
          <w:lang w:val="en-GB" w:bidi="en-GB"/>
        </w:rPr>
        <w:t>Canadá</w:t>
      </w:r>
      <w:proofErr w:type="spellEnd"/>
      <w:r>
        <w:rPr>
          <w:rFonts w:ascii="Arial" w:hAnsi="Arial" w:cs="Arial"/>
          <w:sz w:val="20"/>
          <w:lang w:val="en-GB" w:bidi="en-GB"/>
        </w:rPr>
        <w:t>. Of these works 80.53% are scientific articles, 9% conferences, 6.8% reviews and the rest press articles, book chapters or books, editorials, reports, summaries, and others.</w:t>
      </w:r>
    </w:p>
    <w:p w14:paraId="56A3D223" w14:textId="77777777" w:rsidR="00795C2D" w:rsidRDefault="00CC0F4B">
      <w:pPr>
        <w:spacing w:before="240" w:line="360" w:lineRule="auto"/>
        <w:ind w:right="45"/>
        <w:jc w:val="both"/>
        <w:rPr>
          <w:rFonts w:ascii="Arial" w:hAnsi="Arial" w:cs="Arial"/>
          <w:sz w:val="20"/>
        </w:rPr>
      </w:pPr>
      <w:r>
        <w:rPr>
          <w:rFonts w:ascii="Arial" w:hAnsi="Arial" w:cs="Arial"/>
          <w:sz w:val="20"/>
          <w:lang w:val="en-GB" w:bidi="en-GB"/>
        </w:rPr>
        <w:t xml:space="preserve">On the other hand, in the latest conferences of the American Society of research to promote the academic research related to education, and the use of research to improve education </w:t>
      </w:r>
      <w:r>
        <w:rPr>
          <w:rFonts w:ascii="Arial" w:hAnsi="Arial" w:cs="Arial"/>
          <w:i/>
          <w:sz w:val="20"/>
          <w:lang w:val="en-GB" w:bidi="en-GB"/>
        </w:rPr>
        <w:t>Educational Research Association</w:t>
      </w:r>
      <w:r>
        <w:rPr>
          <w:rFonts w:ascii="Arial" w:hAnsi="Arial" w:cs="Arial"/>
          <w:sz w:val="20"/>
          <w:lang w:val="en-GB" w:bidi="en-GB"/>
        </w:rPr>
        <w:t xml:space="preserve"> (AERA) and the </w:t>
      </w:r>
      <w:r>
        <w:rPr>
          <w:rFonts w:ascii="Arial" w:hAnsi="Arial" w:cs="Arial"/>
          <w:i/>
          <w:sz w:val="20"/>
          <w:lang w:val="en-GB" w:bidi="en-GB"/>
        </w:rPr>
        <w:t>European Association for Research on learning and instruction</w:t>
      </w:r>
      <w:r>
        <w:rPr>
          <w:rFonts w:ascii="Arial" w:hAnsi="Arial" w:cs="Arial"/>
          <w:sz w:val="20"/>
          <w:lang w:val="en-GB" w:bidi="en-GB"/>
        </w:rPr>
        <w:t xml:space="preserve"> (EARLI), which supports and promotes an active culture of research in education with European initiative, it can be performed a current scrutiny of the lines of research to which are assigned thousands of researchers around the world and which are using qualitative or mixed methodologies to understand their respective knowledge domains. </w:t>
      </w:r>
    </w:p>
    <w:p w14:paraId="65C17A01" w14:textId="77777777" w:rsidR="00795C2D" w:rsidRDefault="00CC0F4B">
      <w:pPr>
        <w:spacing w:line="360" w:lineRule="auto"/>
        <w:jc w:val="both"/>
        <w:rPr>
          <w:rFonts w:ascii="Arial" w:hAnsi="Arial" w:cs="Arial"/>
          <w:sz w:val="20"/>
        </w:rPr>
      </w:pPr>
      <w:r>
        <w:rPr>
          <w:rFonts w:ascii="Arial" w:hAnsi="Arial" w:cs="Arial"/>
          <w:sz w:val="20"/>
          <w:lang w:val="en-GB" w:bidi="en-GB"/>
        </w:rPr>
        <w:t xml:space="preserve">Within this general context, it can be argued that we live an excellent period for qualitative research with social profile. In fact, in most of the researches the use of qualitative research as a preferred methodological approach prevail. Many others, especially the latest ones, are mixed methodology. </w:t>
      </w:r>
    </w:p>
    <w:p w14:paraId="4A726AC7" w14:textId="62F4ACEC" w:rsidR="00795C2D" w:rsidRDefault="00CC0F4B">
      <w:pPr>
        <w:spacing w:line="360" w:lineRule="auto"/>
        <w:jc w:val="both"/>
        <w:rPr>
          <w:rFonts w:ascii="Arial" w:hAnsi="Arial" w:cs="Arial"/>
          <w:sz w:val="20"/>
        </w:rPr>
      </w:pPr>
      <w:r>
        <w:rPr>
          <w:rFonts w:ascii="Arial" w:hAnsi="Arial" w:cs="Arial"/>
          <w:sz w:val="20"/>
          <w:lang w:val="en-GB" w:bidi="en-GB"/>
        </w:rPr>
        <w:t>In this monograph we have tried to illustrate and collect a small sample of works that analyse various aspects of the social and educational reality preferably based on qualitative or mixed approaches and techniques. Among the six studies, the first three are focused on different problems that mainly affect women in different age groups. On the one hand, the article submitted by Mª Carme</w:t>
      </w:r>
      <w:r w:rsidR="004311F4">
        <w:rPr>
          <w:rFonts w:ascii="Arial" w:hAnsi="Arial" w:cs="Arial"/>
          <w:sz w:val="20"/>
          <w:lang w:val="en-GB" w:bidi="en-GB"/>
        </w:rPr>
        <w:t>n Delgado and Andrea Gutiérrez (</w:t>
      </w:r>
      <w:r>
        <w:rPr>
          <w:rFonts w:ascii="Arial" w:hAnsi="Arial" w:cs="Arial"/>
          <w:sz w:val="20"/>
          <w:lang w:val="en-GB" w:bidi="en-GB"/>
        </w:rPr>
        <w:t>Pontifical University of Salamanca</w:t>
      </w:r>
      <w:r w:rsidR="004311F4">
        <w:rPr>
          <w:rFonts w:ascii="Arial" w:hAnsi="Arial" w:cs="Arial"/>
          <w:sz w:val="20"/>
          <w:lang w:val="en-GB" w:bidi="en-GB"/>
        </w:rPr>
        <w:t>)</w:t>
      </w:r>
      <w:r>
        <w:rPr>
          <w:rFonts w:ascii="Arial" w:hAnsi="Arial" w:cs="Arial"/>
          <w:sz w:val="20"/>
          <w:lang w:val="en-GB" w:bidi="en-GB"/>
        </w:rPr>
        <w:t xml:space="preserve">, entitled "Qualitative approach to discursive positions on prostitution: socio-educational perspective" analyses, from the discursive productions obtained through discussion groups on social representations about prostitution in college students, to identify positions of power in gender relations. In the work of Mª Cruz Sánchez, Beatriz Palacios and Antonio V. Martín, </w:t>
      </w:r>
      <w:r w:rsidR="004311F4">
        <w:rPr>
          <w:rFonts w:ascii="Arial" w:hAnsi="Arial" w:cs="Arial"/>
          <w:sz w:val="20"/>
          <w:lang w:val="en-GB" w:bidi="en-GB"/>
        </w:rPr>
        <w:t>(</w:t>
      </w:r>
      <w:r>
        <w:rPr>
          <w:rFonts w:ascii="Arial" w:hAnsi="Arial" w:cs="Arial"/>
          <w:sz w:val="20"/>
          <w:lang w:val="en-GB" w:bidi="en-GB"/>
        </w:rPr>
        <w:t xml:space="preserve">Universities of Salamanca and </w:t>
      </w:r>
      <w:proofErr w:type="spellStart"/>
      <w:r>
        <w:rPr>
          <w:rFonts w:ascii="Arial" w:hAnsi="Arial" w:cs="Arial"/>
          <w:sz w:val="20"/>
          <w:lang w:val="en-GB" w:bidi="en-GB"/>
        </w:rPr>
        <w:t>Pontificia</w:t>
      </w:r>
      <w:proofErr w:type="spellEnd"/>
      <w:r>
        <w:rPr>
          <w:rFonts w:ascii="Arial" w:hAnsi="Arial" w:cs="Arial"/>
          <w:sz w:val="20"/>
          <w:lang w:val="en-GB" w:bidi="en-GB"/>
        </w:rPr>
        <w:t xml:space="preserve"> of Salamanca</w:t>
      </w:r>
      <w:r w:rsidR="004311F4">
        <w:rPr>
          <w:rFonts w:ascii="Arial" w:hAnsi="Arial" w:cs="Arial"/>
          <w:sz w:val="20"/>
          <w:lang w:val="en-GB" w:bidi="en-GB"/>
        </w:rPr>
        <w:t>)</w:t>
      </w:r>
      <w:r>
        <w:rPr>
          <w:rFonts w:ascii="Arial" w:hAnsi="Arial" w:cs="Arial"/>
          <w:sz w:val="20"/>
          <w:lang w:val="en-GB" w:bidi="en-GB"/>
        </w:rPr>
        <w:t xml:space="preserve"> entitled "Violence against women indicators in relationships. Chilean adolescents case of study", addresses the issue of gender-based on a violence in a study involving 156 Chilean adolescents interviewed through group techniques. Its main objective is to provide evidence about the way in which these teenagers establish their relationships, trying to determine if there is evidence of gender violence against adolescent women in these relationships. The results shown that in </w:t>
      </w:r>
      <w:r w:rsidR="00AA0937">
        <w:rPr>
          <w:rFonts w:ascii="Arial" w:hAnsi="Arial" w:cs="Arial"/>
          <w:sz w:val="20"/>
          <w:lang w:val="en-GB" w:bidi="en-GB"/>
        </w:rPr>
        <w:t xml:space="preserve">among </w:t>
      </w:r>
      <w:r w:rsidR="004311F4">
        <w:rPr>
          <w:rFonts w:ascii="Arial" w:hAnsi="Arial" w:cs="Arial"/>
          <w:sz w:val="20"/>
          <w:lang w:val="en-GB" w:bidi="en-GB"/>
        </w:rPr>
        <w:t>those</w:t>
      </w:r>
      <w:r>
        <w:rPr>
          <w:rFonts w:ascii="Arial" w:hAnsi="Arial" w:cs="Arial"/>
          <w:sz w:val="20"/>
          <w:lang w:val="en-GB" w:bidi="en-GB"/>
        </w:rPr>
        <w:t xml:space="preserve"> teenagers there are a significant number of references to the negative behaviours of gender violence, especially psychological, in which </w:t>
      </w:r>
      <w:r w:rsidR="00AA0937">
        <w:rPr>
          <w:rFonts w:ascii="Arial" w:hAnsi="Arial" w:cs="Arial"/>
          <w:sz w:val="20"/>
          <w:lang w:val="en-GB" w:bidi="en-GB"/>
        </w:rPr>
        <w:t>a clear rigid gender roles</w:t>
      </w:r>
      <w:r w:rsidR="00AA0937">
        <w:rPr>
          <w:rFonts w:ascii="Arial" w:hAnsi="Arial" w:cs="Arial"/>
          <w:sz w:val="20"/>
          <w:lang w:val="en-GB" w:bidi="en-GB"/>
        </w:rPr>
        <w:t xml:space="preserve"> </w:t>
      </w:r>
      <w:r>
        <w:rPr>
          <w:rFonts w:ascii="Arial" w:hAnsi="Arial" w:cs="Arial"/>
          <w:sz w:val="20"/>
          <w:lang w:val="en-GB" w:bidi="en-GB"/>
        </w:rPr>
        <w:t>appears, culturally assimilated, where the values of strength, power and domain emerge as eigenvalues of the masculine identity. In the third investigation, presented</w:t>
      </w:r>
      <w:r w:rsidR="00AA0937">
        <w:rPr>
          <w:rFonts w:ascii="Arial" w:hAnsi="Arial" w:cs="Arial"/>
          <w:sz w:val="20"/>
          <w:lang w:val="en-GB" w:bidi="en-GB"/>
        </w:rPr>
        <w:t xml:space="preserve"> by </w:t>
      </w:r>
      <w:proofErr w:type="spellStart"/>
      <w:r w:rsidR="00AA0937">
        <w:rPr>
          <w:rFonts w:ascii="Arial" w:hAnsi="Arial" w:cs="Arial"/>
          <w:sz w:val="20"/>
          <w:lang w:val="en-GB" w:bidi="en-GB"/>
        </w:rPr>
        <w:t>Franciso</w:t>
      </w:r>
      <w:proofErr w:type="spellEnd"/>
      <w:r w:rsidR="00AA0937">
        <w:rPr>
          <w:rFonts w:ascii="Arial" w:hAnsi="Arial" w:cs="Arial"/>
          <w:sz w:val="20"/>
          <w:lang w:val="en-GB" w:bidi="en-GB"/>
        </w:rPr>
        <w:t xml:space="preserve"> José del </w:t>
      </w:r>
      <w:proofErr w:type="spellStart"/>
      <w:r w:rsidR="00AA0937">
        <w:rPr>
          <w:rFonts w:ascii="Arial" w:hAnsi="Arial" w:cs="Arial"/>
          <w:sz w:val="20"/>
          <w:lang w:val="en-GB" w:bidi="en-GB"/>
        </w:rPr>
        <w:t>Pozo</w:t>
      </w:r>
      <w:proofErr w:type="spellEnd"/>
      <w:r w:rsidR="00AA0937">
        <w:rPr>
          <w:rFonts w:ascii="Arial" w:hAnsi="Arial" w:cs="Arial"/>
          <w:sz w:val="20"/>
          <w:lang w:val="en-GB" w:bidi="en-GB"/>
        </w:rPr>
        <w:t xml:space="preserve"> (</w:t>
      </w:r>
      <w:r>
        <w:rPr>
          <w:rFonts w:ascii="Arial" w:hAnsi="Arial" w:cs="Arial"/>
          <w:sz w:val="20"/>
          <w:lang w:val="en-GB" w:bidi="en-GB"/>
        </w:rPr>
        <w:t>Universidad del</w:t>
      </w:r>
      <w:r w:rsidR="00AA0937">
        <w:rPr>
          <w:rFonts w:ascii="Arial" w:hAnsi="Arial" w:cs="Arial"/>
          <w:sz w:val="20"/>
          <w:lang w:val="en-GB" w:bidi="en-GB"/>
        </w:rPr>
        <w:t xml:space="preserve"> </w:t>
      </w:r>
      <w:proofErr w:type="spellStart"/>
      <w:r w:rsidR="00AA0937">
        <w:rPr>
          <w:rFonts w:ascii="Arial" w:hAnsi="Arial" w:cs="Arial"/>
          <w:sz w:val="20"/>
          <w:lang w:val="en-GB" w:bidi="en-GB"/>
        </w:rPr>
        <w:t>Norte</w:t>
      </w:r>
      <w:proofErr w:type="spellEnd"/>
      <w:r w:rsidR="00AA0937">
        <w:rPr>
          <w:rFonts w:ascii="Arial" w:hAnsi="Arial" w:cs="Arial"/>
          <w:sz w:val="20"/>
          <w:lang w:val="en-GB" w:bidi="en-GB"/>
        </w:rPr>
        <w:t>, Barranquilla (Colombia)),</w:t>
      </w:r>
      <w:r>
        <w:rPr>
          <w:rFonts w:ascii="Arial" w:hAnsi="Arial" w:cs="Arial"/>
          <w:sz w:val="20"/>
          <w:lang w:val="en-GB" w:bidi="en-GB"/>
        </w:rPr>
        <w:t xml:space="preserve"> with the title "Prevention and treatment in the penitentiary field: imprisoned drug addicts women in Spain", analyse the risk factors and protection of the imprisoned drug addicts in relation to treatment programs and recovery processes, in order to make specific action proposals. From the methodological point of view it's a multi-method study in line with the idea of mixed research designs, were 538 questionnaires and 61 semi-structured interviews are collected and analysed, offering interesting results in order to identify these women’s reality as former addicts in relation to the factors of protection and prevention which finally are enable to define an </w:t>
      </w:r>
      <w:r>
        <w:rPr>
          <w:rFonts w:ascii="Arial" w:hAnsi="Arial" w:cs="Arial"/>
          <w:i/>
          <w:sz w:val="20"/>
          <w:lang w:val="en-GB" w:bidi="en-GB"/>
        </w:rPr>
        <w:t xml:space="preserve">ad hoc </w:t>
      </w:r>
      <w:r w:rsidRPr="00AA0937">
        <w:rPr>
          <w:rFonts w:ascii="Arial" w:hAnsi="Arial" w:cs="Arial"/>
          <w:sz w:val="20"/>
          <w:lang w:val="en-GB" w:bidi="en-GB"/>
        </w:rPr>
        <w:t>intervention educational programme proposal</w:t>
      </w:r>
      <w:r>
        <w:rPr>
          <w:rFonts w:ascii="Arial" w:hAnsi="Arial" w:cs="Arial"/>
          <w:i/>
          <w:sz w:val="20"/>
          <w:lang w:val="en-GB" w:bidi="en-GB"/>
        </w:rPr>
        <w:t>.</w:t>
      </w:r>
    </w:p>
    <w:p w14:paraId="22773C25" w14:textId="3D7CCDAE" w:rsidR="00795C2D" w:rsidRDefault="00CC0F4B">
      <w:pPr>
        <w:spacing w:line="360" w:lineRule="auto"/>
        <w:jc w:val="both"/>
        <w:rPr>
          <w:rFonts w:ascii="Arial" w:hAnsi="Arial" w:cs="Arial"/>
          <w:sz w:val="20"/>
        </w:rPr>
      </w:pPr>
      <w:r>
        <w:rPr>
          <w:rFonts w:ascii="Arial" w:hAnsi="Arial" w:cs="Arial"/>
          <w:sz w:val="20"/>
          <w:lang w:val="en-GB" w:bidi="en-GB"/>
        </w:rPr>
        <w:t>The four</w:t>
      </w:r>
      <w:r w:rsidR="00AA0937">
        <w:rPr>
          <w:rFonts w:ascii="Arial" w:hAnsi="Arial" w:cs="Arial"/>
          <w:sz w:val="20"/>
          <w:lang w:val="en-GB" w:bidi="en-GB"/>
        </w:rPr>
        <w:t xml:space="preserve">th work, </w:t>
      </w:r>
      <w:proofErr w:type="spellStart"/>
      <w:r w:rsidR="00AA0937">
        <w:rPr>
          <w:rFonts w:ascii="Arial" w:hAnsi="Arial" w:cs="Arial"/>
          <w:sz w:val="20"/>
          <w:lang w:val="en-GB" w:bidi="en-GB"/>
        </w:rPr>
        <w:t>Jordi</w:t>
      </w:r>
      <w:proofErr w:type="spellEnd"/>
      <w:r w:rsidR="00AA0937">
        <w:rPr>
          <w:rFonts w:ascii="Arial" w:hAnsi="Arial" w:cs="Arial"/>
          <w:sz w:val="20"/>
          <w:lang w:val="en-GB" w:bidi="en-GB"/>
        </w:rPr>
        <w:t xml:space="preserve"> </w:t>
      </w:r>
      <w:proofErr w:type="spellStart"/>
      <w:r w:rsidR="00AA0937">
        <w:rPr>
          <w:rFonts w:ascii="Arial" w:hAnsi="Arial" w:cs="Arial"/>
          <w:sz w:val="20"/>
          <w:lang w:val="en-GB" w:bidi="en-GB"/>
        </w:rPr>
        <w:t>Díaz</w:t>
      </w:r>
      <w:proofErr w:type="spellEnd"/>
      <w:r w:rsidR="00AA0937">
        <w:rPr>
          <w:rFonts w:ascii="Arial" w:hAnsi="Arial" w:cs="Arial"/>
          <w:sz w:val="20"/>
          <w:lang w:val="en-GB" w:bidi="en-GB"/>
        </w:rPr>
        <w:t>-Gibson (</w:t>
      </w:r>
      <w:r>
        <w:rPr>
          <w:rFonts w:ascii="Arial" w:hAnsi="Arial" w:cs="Arial"/>
          <w:sz w:val="20"/>
          <w:lang w:val="en-GB" w:bidi="en-GB"/>
        </w:rPr>
        <w:t>University Ramon</w:t>
      </w:r>
      <w:r w:rsidR="00AA0937">
        <w:rPr>
          <w:rFonts w:ascii="Arial" w:hAnsi="Arial" w:cs="Arial"/>
          <w:sz w:val="20"/>
          <w:lang w:val="en-GB" w:bidi="en-GB"/>
        </w:rPr>
        <w:t xml:space="preserve"> </w:t>
      </w:r>
      <w:proofErr w:type="spellStart"/>
      <w:r w:rsidR="00AA0937">
        <w:rPr>
          <w:rFonts w:ascii="Arial" w:hAnsi="Arial" w:cs="Arial"/>
          <w:sz w:val="20"/>
          <w:lang w:val="en-GB" w:bidi="en-GB"/>
        </w:rPr>
        <w:t>Llull</w:t>
      </w:r>
      <w:proofErr w:type="spellEnd"/>
      <w:r w:rsidR="00AA0937">
        <w:rPr>
          <w:rFonts w:ascii="Arial" w:hAnsi="Arial" w:cs="Arial"/>
          <w:sz w:val="20"/>
          <w:lang w:val="en-GB" w:bidi="en-GB"/>
        </w:rPr>
        <w:t>),</w:t>
      </w:r>
      <w:r>
        <w:rPr>
          <w:rFonts w:ascii="Arial" w:hAnsi="Arial" w:cs="Arial"/>
          <w:sz w:val="20"/>
          <w:lang w:val="en-GB" w:bidi="en-GB"/>
        </w:rPr>
        <w:t xml:space="preserve"> presents the study entitled "Leadership and collaborative governance in community education projects" which analyses the leadership in community and inter-organizational environments based on the content analysis of 30 interviews to professionals responsible for community social and educational projects and respond to a structure of RS (socio-educational network) in different communities in Barcelona. The results help to better understand success models for this type of network governance. "In the fifth article of the monograph, entitled "Environmental homeless":</w:t>
      </w:r>
      <w:r w:rsidR="00AA0937">
        <w:rPr>
          <w:rFonts w:ascii="Arial" w:hAnsi="Arial" w:cs="Arial"/>
          <w:sz w:val="20"/>
          <w:lang w:val="en-GB" w:bidi="en-GB"/>
        </w:rPr>
        <w:t xml:space="preserve"> </w:t>
      </w:r>
      <w:r>
        <w:rPr>
          <w:rFonts w:ascii="Arial" w:hAnsi="Arial" w:cs="Arial"/>
          <w:sz w:val="20"/>
          <w:lang w:val="en-GB" w:bidi="en-GB"/>
        </w:rPr>
        <w:t xml:space="preserve">integration of the Belarusian immigrants in Granada", </w:t>
      </w:r>
      <w:proofErr w:type="spellStart"/>
      <w:r>
        <w:rPr>
          <w:rFonts w:ascii="Arial" w:hAnsi="Arial" w:cs="Arial"/>
          <w:sz w:val="20"/>
          <w:lang w:val="en-GB" w:bidi="en-GB"/>
        </w:rPr>
        <w:t>M</w:t>
      </w:r>
      <w:r w:rsidR="00AA0937">
        <w:rPr>
          <w:rFonts w:ascii="Arial" w:hAnsi="Arial" w:cs="Arial"/>
          <w:sz w:val="20"/>
          <w:lang w:val="en-GB" w:bidi="en-GB"/>
        </w:rPr>
        <w:t>atias</w:t>
      </w:r>
      <w:proofErr w:type="spellEnd"/>
      <w:r w:rsidR="00AA0937">
        <w:rPr>
          <w:rFonts w:ascii="Arial" w:hAnsi="Arial" w:cs="Arial"/>
          <w:sz w:val="20"/>
          <w:lang w:val="en-GB" w:bidi="en-GB"/>
        </w:rPr>
        <w:t xml:space="preserve"> </w:t>
      </w:r>
      <w:proofErr w:type="spellStart"/>
      <w:r w:rsidR="00AA0937">
        <w:rPr>
          <w:rFonts w:ascii="Arial" w:hAnsi="Arial" w:cs="Arial"/>
          <w:sz w:val="20"/>
          <w:lang w:val="en-GB" w:bidi="en-GB"/>
        </w:rPr>
        <w:t>Bedmar</w:t>
      </w:r>
      <w:proofErr w:type="spellEnd"/>
      <w:r w:rsidR="00AA0937">
        <w:rPr>
          <w:rFonts w:ascii="Arial" w:hAnsi="Arial" w:cs="Arial"/>
          <w:sz w:val="20"/>
          <w:lang w:val="en-GB" w:bidi="en-GB"/>
        </w:rPr>
        <w:t xml:space="preserve"> and </w:t>
      </w:r>
      <w:proofErr w:type="spellStart"/>
      <w:r w:rsidR="00AA0937">
        <w:rPr>
          <w:rFonts w:ascii="Arial" w:hAnsi="Arial" w:cs="Arial"/>
          <w:sz w:val="20"/>
          <w:lang w:val="en-GB" w:bidi="en-GB"/>
        </w:rPr>
        <w:t>Alena</w:t>
      </w:r>
      <w:proofErr w:type="spellEnd"/>
      <w:r w:rsidR="00AA0937">
        <w:rPr>
          <w:rFonts w:ascii="Arial" w:hAnsi="Arial" w:cs="Arial"/>
          <w:sz w:val="20"/>
          <w:lang w:val="en-GB" w:bidi="en-GB"/>
        </w:rPr>
        <w:t xml:space="preserve"> </w:t>
      </w:r>
      <w:proofErr w:type="spellStart"/>
      <w:r w:rsidR="00AA0937">
        <w:rPr>
          <w:rFonts w:ascii="Arial" w:hAnsi="Arial" w:cs="Arial"/>
          <w:sz w:val="20"/>
          <w:lang w:val="en-GB" w:bidi="en-GB"/>
        </w:rPr>
        <w:t>Karpava</w:t>
      </w:r>
      <w:proofErr w:type="spellEnd"/>
      <w:r w:rsidR="00AA0937">
        <w:rPr>
          <w:rFonts w:ascii="Arial" w:hAnsi="Arial" w:cs="Arial"/>
          <w:sz w:val="20"/>
          <w:lang w:val="en-GB" w:bidi="en-GB"/>
        </w:rPr>
        <w:t xml:space="preserve"> (</w:t>
      </w:r>
      <w:r>
        <w:rPr>
          <w:rFonts w:ascii="Arial" w:hAnsi="Arial" w:cs="Arial"/>
          <w:sz w:val="20"/>
          <w:lang w:val="en-GB" w:bidi="en-GB"/>
        </w:rPr>
        <w:t>University of Granada</w:t>
      </w:r>
      <w:r w:rsidR="00AA0937">
        <w:rPr>
          <w:rFonts w:ascii="Arial" w:hAnsi="Arial" w:cs="Arial"/>
          <w:sz w:val="20"/>
          <w:lang w:val="en-GB" w:bidi="en-GB"/>
        </w:rPr>
        <w:t>)</w:t>
      </w:r>
      <w:r>
        <w:rPr>
          <w:rFonts w:ascii="Arial" w:hAnsi="Arial" w:cs="Arial"/>
          <w:sz w:val="20"/>
          <w:lang w:val="en-GB" w:bidi="en-GB"/>
        </w:rPr>
        <w:t>, analyse the Belarusian immigration phenomenon in the province of Granada, delving into the causes that motivated the decision to migrate and the way how they have faced this the new life conditions using as data collection technique the biographical interview in the context of the stories and life histories.</w:t>
      </w:r>
    </w:p>
    <w:p w14:paraId="534B27D7" w14:textId="77777777" w:rsidR="00795C2D" w:rsidRDefault="00795C2D">
      <w:pPr>
        <w:spacing w:line="360" w:lineRule="auto"/>
        <w:jc w:val="both"/>
        <w:rPr>
          <w:rFonts w:ascii="Arial" w:hAnsi="Arial" w:cs="Arial"/>
          <w:sz w:val="20"/>
        </w:rPr>
      </w:pPr>
    </w:p>
    <w:p w14:paraId="05443921" w14:textId="58775182" w:rsidR="00795C2D" w:rsidRDefault="00CC0F4B">
      <w:pPr>
        <w:spacing w:line="360" w:lineRule="auto"/>
        <w:jc w:val="both"/>
        <w:rPr>
          <w:rFonts w:ascii="Arial" w:hAnsi="Arial" w:cs="Arial"/>
          <w:sz w:val="20"/>
        </w:rPr>
      </w:pPr>
      <w:r>
        <w:rPr>
          <w:rFonts w:ascii="Arial" w:hAnsi="Arial" w:cs="Arial"/>
          <w:sz w:val="20"/>
          <w:lang w:val="en-GB" w:bidi="en-GB"/>
        </w:rPr>
        <w:t>The monographic is closed by the work José Antonio</w:t>
      </w:r>
      <w:r w:rsidR="00AA0937">
        <w:rPr>
          <w:rFonts w:ascii="Arial" w:hAnsi="Arial" w:cs="Arial"/>
          <w:sz w:val="20"/>
          <w:lang w:val="en-GB" w:bidi="en-GB"/>
        </w:rPr>
        <w:t xml:space="preserve"> </w:t>
      </w:r>
      <w:proofErr w:type="spellStart"/>
      <w:r w:rsidR="00AA0937">
        <w:rPr>
          <w:rFonts w:ascii="Arial" w:hAnsi="Arial" w:cs="Arial"/>
          <w:sz w:val="20"/>
          <w:lang w:val="en-GB" w:bidi="en-GB"/>
        </w:rPr>
        <w:t>Caride</w:t>
      </w:r>
      <w:proofErr w:type="spellEnd"/>
      <w:r w:rsidR="00AA0937">
        <w:rPr>
          <w:rFonts w:ascii="Arial" w:hAnsi="Arial" w:cs="Arial"/>
          <w:sz w:val="20"/>
          <w:lang w:val="en-GB" w:bidi="en-GB"/>
        </w:rPr>
        <w:t xml:space="preserve"> and </w:t>
      </w:r>
      <w:proofErr w:type="spellStart"/>
      <w:r w:rsidR="00AA0937">
        <w:rPr>
          <w:rFonts w:ascii="Arial" w:hAnsi="Arial" w:cs="Arial"/>
          <w:sz w:val="20"/>
          <w:lang w:val="en-GB" w:bidi="en-GB"/>
        </w:rPr>
        <w:t>Raúl</w:t>
      </w:r>
      <w:proofErr w:type="spellEnd"/>
      <w:r w:rsidR="00AA0937">
        <w:rPr>
          <w:rFonts w:ascii="Arial" w:hAnsi="Arial" w:cs="Arial"/>
          <w:sz w:val="20"/>
          <w:lang w:val="en-GB" w:bidi="en-GB"/>
        </w:rPr>
        <w:t xml:space="preserve"> </w:t>
      </w:r>
      <w:proofErr w:type="spellStart"/>
      <w:r w:rsidR="00AA0937">
        <w:rPr>
          <w:rFonts w:ascii="Arial" w:hAnsi="Arial" w:cs="Arial"/>
          <w:sz w:val="20"/>
          <w:lang w:val="en-GB" w:bidi="en-GB"/>
        </w:rPr>
        <w:t>Fraguela</w:t>
      </w:r>
      <w:proofErr w:type="spellEnd"/>
      <w:r w:rsidR="00AA0937">
        <w:rPr>
          <w:rFonts w:ascii="Arial" w:hAnsi="Arial" w:cs="Arial"/>
          <w:sz w:val="20"/>
          <w:lang w:val="en-GB" w:bidi="en-GB"/>
        </w:rPr>
        <w:t xml:space="preserve"> (U</w:t>
      </w:r>
      <w:r>
        <w:rPr>
          <w:rFonts w:ascii="Arial" w:hAnsi="Arial" w:cs="Arial"/>
          <w:sz w:val="20"/>
          <w:lang w:val="en-GB" w:bidi="en-GB"/>
        </w:rPr>
        <w:t xml:space="preserve">niversities of Santiago de </w:t>
      </w:r>
      <w:proofErr w:type="spellStart"/>
      <w:r>
        <w:rPr>
          <w:rFonts w:ascii="Arial" w:hAnsi="Arial" w:cs="Arial"/>
          <w:sz w:val="20"/>
          <w:lang w:val="en-GB" w:bidi="en-GB"/>
        </w:rPr>
        <w:t>Compostela</w:t>
      </w:r>
      <w:proofErr w:type="spellEnd"/>
      <w:r>
        <w:rPr>
          <w:rFonts w:ascii="Arial" w:hAnsi="Arial" w:cs="Arial"/>
          <w:sz w:val="20"/>
          <w:lang w:val="en-GB" w:bidi="en-GB"/>
        </w:rPr>
        <w:t xml:space="preserve"> and la </w:t>
      </w:r>
      <w:proofErr w:type="spellStart"/>
      <w:r>
        <w:rPr>
          <w:rFonts w:ascii="Arial" w:hAnsi="Arial" w:cs="Arial"/>
          <w:sz w:val="20"/>
          <w:lang w:val="en-GB" w:bidi="en-GB"/>
        </w:rPr>
        <w:t>Coruña</w:t>
      </w:r>
      <w:proofErr w:type="spellEnd"/>
      <w:r>
        <w:rPr>
          <w:rFonts w:ascii="Arial" w:hAnsi="Arial" w:cs="Arial"/>
          <w:sz w:val="20"/>
          <w:lang w:val="en-GB" w:bidi="en-GB"/>
        </w:rPr>
        <w:t xml:space="preserve"> respectively</w:t>
      </w:r>
      <w:r w:rsidR="00AA0937">
        <w:rPr>
          <w:rFonts w:ascii="Arial" w:hAnsi="Arial" w:cs="Arial"/>
          <w:sz w:val="20"/>
          <w:lang w:val="en-GB" w:bidi="en-GB"/>
        </w:rPr>
        <w:t>)</w:t>
      </w:r>
      <w:r>
        <w:rPr>
          <w:rFonts w:ascii="Arial" w:hAnsi="Arial" w:cs="Arial"/>
          <w:sz w:val="20"/>
          <w:lang w:val="en-GB" w:bidi="en-GB"/>
        </w:rPr>
        <w:t xml:space="preserve">, with the title "When the project becomes method: new perspectives for network-based socio-educational research", which reflects at the same time </w:t>
      </w:r>
      <w:r w:rsidR="00AA0937">
        <w:rPr>
          <w:rFonts w:ascii="Arial" w:hAnsi="Arial" w:cs="Arial"/>
          <w:sz w:val="20"/>
          <w:lang w:val="en-GB" w:bidi="en-GB"/>
        </w:rPr>
        <w:t xml:space="preserve">on </w:t>
      </w:r>
      <w:bookmarkStart w:id="0" w:name="_GoBack"/>
      <w:bookmarkEnd w:id="0"/>
      <w:r>
        <w:rPr>
          <w:rFonts w:ascii="Arial" w:hAnsi="Arial" w:cs="Arial"/>
          <w:sz w:val="20"/>
          <w:lang w:val="en-GB" w:bidi="en-GB"/>
        </w:rPr>
        <w:t>the interest of the mixed methods use and implications in social and educational research, offering an interesting research process articulation from these models’ perspective, exemplified from a particular project.</w:t>
      </w:r>
    </w:p>
    <w:p w14:paraId="2550482F" w14:textId="77777777" w:rsidR="00795C2D" w:rsidRDefault="00795C2D">
      <w:pPr>
        <w:jc w:val="both"/>
        <w:rPr>
          <w:rFonts w:ascii="Arial" w:hAnsi="Arial" w:cs="Arial"/>
          <w:sz w:val="20"/>
        </w:rPr>
      </w:pPr>
    </w:p>
    <w:p w14:paraId="13EDF876" w14:textId="77777777" w:rsidR="00795C2D" w:rsidRDefault="00CC0F4B">
      <w:pPr>
        <w:jc w:val="both"/>
        <w:rPr>
          <w:rFonts w:ascii="Arial" w:hAnsi="Arial" w:cs="Arial"/>
          <w:sz w:val="20"/>
        </w:rPr>
      </w:pPr>
      <w:r>
        <w:rPr>
          <w:rFonts w:ascii="Arial" w:hAnsi="Arial" w:cs="Arial"/>
          <w:sz w:val="20"/>
          <w:lang w:val="en-GB" w:bidi="en-GB"/>
        </w:rPr>
        <w:t>References</w:t>
      </w:r>
    </w:p>
    <w:p w14:paraId="2B6181FD" w14:textId="77777777" w:rsidR="00795C2D" w:rsidRDefault="00795C2D"/>
    <w:p w14:paraId="56C48673" w14:textId="77777777" w:rsidR="006B23F8" w:rsidRPr="009142F7" w:rsidRDefault="006B23F8" w:rsidP="006B23F8">
      <w:pPr>
        <w:widowControl w:val="0"/>
        <w:autoSpaceDE w:val="0"/>
        <w:autoSpaceDN w:val="0"/>
        <w:adjustRightInd w:val="0"/>
        <w:spacing w:before="120" w:after="120"/>
        <w:ind w:left="801" w:hanging="801"/>
        <w:jc w:val="both"/>
        <w:rPr>
          <w:rFonts w:ascii="Arial" w:hAnsi="Arial" w:cs="Arial"/>
          <w:color w:val="000000"/>
          <w:sz w:val="20"/>
        </w:rPr>
      </w:pPr>
      <w:proofErr w:type="spellStart"/>
      <w:proofErr w:type="gramStart"/>
      <w:r w:rsidRPr="009142F7">
        <w:rPr>
          <w:rFonts w:ascii="Arial" w:hAnsi="Arial" w:cs="Arial"/>
          <w:color w:val="000000"/>
          <w:sz w:val="20"/>
        </w:rPr>
        <w:t>Anguera</w:t>
      </w:r>
      <w:proofErr w:type="spellEnd"/>
      <w:r w:rsidRPr="009142F7">
        <w:rPr>
          <w:rFonts w:ascii="Arial" w:hAnsi="Arial" w:cs="Arial"/>
          <w:color w:val="000000"/>
          <w:sz w:val="20"/>
        </w:rPr>
        <w:t>, M. T. (1986).</w:t>
      </w:r>
      <w:proofErr w:type="gramEnd"/>
      <w:r w:rsidRPr="009142F7">
        <w:rPr>
          <w:rFonts w:ascii="Arial" w:hAnsi="Arial" w:cs="Arial"/>
          <w:color w:val="000000"/>
          <w:sz w:val="20"/>
        </w:rPr>
        <w:t xml:space="preserve"> La </w:t>
      </w:r>
      <w:proofErr w:type="spellStart"/>
      <w:r w:rsidRPr="009142F7">
        <w:rPr>
          <w:rFonts w:ascii="Arial" w:hAnsi="Arial" w:cs="Arial"/>
          <w:color w:val="000000"/>
          <w:sz w:val="20"/>
        </w:rPr>
        <w:t>investigación</w:t>
      </w:r>
      <w:proofErr w:type="spellEnd"/>
      <w:r w:rsidRPr="009142F7">
        <w:rPr>
          <w:rFonts w:ascii="Arial" w:hAnsi="Arial" w:cs="Arial"/>
          <w:color w:val="000000"/>
          <w:sz w:val="20"/>
        </w:rPr>
        <w:t xml:space="preserve"> </w:t>
      </w:r>
      <w:proofErr w:type="spellStart"/>
      <w:r w:rsidRPr="009142F7">
        <w:rPr>
          <w:rFonts w:ascii="Arial" w:hAnsi="Arial" w:cs="Arial"/>
          <w:color w:val="000000"/>
          <w:sz w:val="20"/>
        </w:rPr>
        <w:t>cualitativa</w:t>
      </w:r>
      <w:proofErr w:type="spellEnd"/>
      <w:r w:rsidRPr="009142F7">
        <w:rPr>
          <w:rFonts w:ascii="Arial" w:hAnsi="Arial" w:cs="Arial"/>
          <w:color w:val="000000"/>
          <w:sz w:val="20"/>
        </w:rPr>
        <w:t xml:space="preserve">, </w:t>
      </w:r>
      <w:proofErr w:type="spellStart"/>
      <w:r w:rsidRPr="009142F7">
        <w:rPr>
          <w:rFonts w:ascii="Arial" w:hAnsi="Arial" w:cs="Arial"/>
          <w:i/>
          <w:iCs/>
          <w:sz w:val="20"/>
        </w:rPr>
        <w:t>Educar</w:t>
      </w:r>
      <w:proofErr w:type="spellEnd"/>
      <w:r w:rsidRPr="009142F7">
        <w:rPr>
          <w:rFonts w:ascii="Arial" w:hAnsi="Arial" w:cs="Arial"/>
          <w:color w:val="000000"/>
          <w:sz w:val="20"/>
        </w:rPr>
        <w:t>, 10, 23-50.</w:t>
      </w:r>
    </w:p>
    <w:p w14:paraId="4C66C4D1" w14:textId="77777777" w:rsidR="006B23F8" w:rsidRPr="009142F7" w:rsidRDefault="006B23F8" w:rsidP="006B23F8">
      <w:pPr>
        <w:widowControl w:val="0"/>
        <w:autoSpaceDE w:val="0"/>
        <w:autoSpaceDN w:val="0"/>
        <w:adjustRightInd w:val="0"/>
        <w:spacing w:before="120" w:after="120"/>
        <w:ind w:left="801" w:hanging="801"/>
        <w:jc w:val="both"/>
        <w:rPr>
          <w:rFonts w:ascii="Arial" w:hAnsi="Arial" w:cs="Arial"/>
          <w:bCs/>
          <w:iCs/>
          <w:sz w:val="20"/>
        </w:rPr>
      </w:pPr>
      <w:proofErr w:type="spellStart"/>
      <w:r w:rsidRPr="009142F7">
        <w:rPr>
          <w:rFonts w:ascii="Arial" w:hAnsi="Arial" w:cs="Arial"/>
          <w:sz w:val="20"/>
        </w:rPr>
        <w:t>Anguera</w:t>
      </w:r>
      <w:proofErr w:type="spellEnd"/>
      <w:r w:rsidRPr="009142F7">
        <w:rPr>
          <w:rFonts w:ascii="Arial" w:hAnsi="Arial" w:cs="Arial"/>
          <w:sz w:val="20"/>
        </w:rPr>
        <w:t xml:space="preserve">, M.T. (2008). </w:t>
      </w:r>
      <w:proofErr w:type="spellStart"/>
      <w:r w:rsidRPr="009142F7">
        <w:rPr>
          <w:rFonts w:ascii="Arial" w:hAnsi="Arial" w:cs="Arial"/>
          <w:sz w:val="20"/>
        </w:rPr>
        <w:t>Metodologías</w:t>
      </w:r>
      <w:proofErr w:type="spellEnd"/>
      <w:r w:rsidRPr="009142F7">
        <w:rPr>
          <w:rFonts w:ascii="Arial" w:hAnsi="Arial" w:cs="Arial"/>
          <w:sz w:val="20"/>
        </w:rPr>
        <w:t xml:space="preserve"> </w:t>
      </w:r>
      <w:proofErr w:type="spellStart"/>
      <w:r w:rsidRPr="009142F7">
        <w:rPr>
          <w:rFonts w:ascii="Arial" w:hAnsi="Arial" w:cs="Arial"/>
          <w:sz w:val="20"/>
        </w:rPr>
        <w:t>cualitativas</w:t>
      </w:r>
      <w:proofErr w:type="spellEnd"/>
      <w:r w:rsidRPr="009142F7">
        <w:rPr>
          <w:rFonts w:ascii="Arial" w:hAnsi="Arial" w:cs="Arial"/>
          <w:sz w:val="20"/>
        </w:rPr>
        <w:t xml:space="preserve">: </w:t>
      </w:r>
      <w:proofErr w:type="spellStart"/>
      <w:r w:rsidRPr="009142F7">
        <w:rPr>
          <w:rFonts w:ascii="Arial" w:hAnsi="Arial" w:cs="Arial"/>
          <w:sz w:val="20"/>
        </w:rPr>
        <w:t>características</w:t>
      </w:r>
      <w:proofErr w:type="spellEnd"/>
      <w:r w:rsidRPr="009142F7">
        <w:rPr>
          <w:rFonts w:ascii="Arial" w:hAnsi="Arial" w:cs="Arial"/>
          <w:sz w:val="20"/>
        </w:rPr>
        <w:t xml:space="preserve">, </w:t>
      </w:r>
      <w:proofErr w:type="spellStart"/>
      <w:r w:rsidRPr="009142F7">
        <w:rPr>
          <w:rFonts w:ascii="Arial" w:hAnsi="Arial" w:cs="Arial"/>
          <w:sz w:val="20"/>
        </w:rPr>
        <w:t>procesos</w:t>
      </w:r>
      <w:proofErr w:type="spellEnd"/>
      <w:r w:rsidRPr="009142F7">
        <w:rPr>
          <w:rFonts w:ascii="Arial" w:hAnsi="Arial" w:cs="Arial"/>
          <w:sz w:val="20"/>
        </w:rPr>
        <w:t xml:space="preserve"> y </w:t>
      </w:r>
      <w:proofErr w:type="spellStart"/>
      <w:r w:rsidRPr="009142F7">
        <w:rPr>
          <w:rFonts w:ascii="Arial" w:hAnsi="Arial" w:cs="Arial"/>
          <w:sz w:val="20"/>
        </w:rPr>
        <w:t>aplicaciones</w:t>
      </w:r>
      <w:proofErr w:type="spellEnd"/>
      <w:r w:rsidRPr="009142F7">
        <w:rPr>
          <w:rFonts w:ascii="Arial" w:hAnsi="Arial" w:cs="Arial"/>
          <w:sz w:val="20"/>
        </w:rPr>
        <w:t xml:space="preserve">. </w:t>
      </w:r>
      <w:proofErr w:type="gramStart"/>
      <w:r w:rsidRPr="009142F7">
        <w:rPr>
          <w:rFonts w:ascii="Arial" w:hAnsi="Arial" w:cs="Arial"/>
          <w:sz w:val="20"/>
        </w:rPr>
        <w:t xml:space="preserve">En </w:t>
      </w:r>
      <w:r w:rsidRPr="009142F7">
        <w:rPr>
          <w:rFonts w:ascii="Arial" w:hAnsi="Arial" w:cs="Arial"/>
          <w:color w:val="222222"/>
          <w:sz w:val="20"/>
          <w:shd w:val="clear" w:color="auto" w:fill="FFFFFF"/>
        </w:rPr>
        <w:t xml:space="preserve">Verdugo Alonso, M. Á., </w:t>
      </w:r>
      <w:proofErr w:type="spellStart"/>
      <w:r w:rsidRPr="009142F7">
        <w:rPr>
          <w:rFonts w:ascii="Arial" w:hAnsi="Arial" w:cs="Arial"/>
          <w:color w:val="222222"/>
          <w:sz w:val="20"/>
          <w:shd w:val="clear" w:color="auto" w:fill="FFFFFF"/>
        </w:rPr>
        <w:t>Crespo</w:t>
      </w:r>
      <w:proofErr w:type="spellEnd"/>
      <w:r w:rsidRPr="009142F7">
        <w:rPr>
          <w:rFonts w:ascii="Arial" w:hAnsi="Arial" w:cs="Arial"/>
          <w:color w:val="222222"/>
          <w:sz w:val="20"/>
          <w:shd w:val="clear" w:color="auto" w:fill="FFFFFF"/>
        </w:rPr>
        <w:t xml:space="preserve">, M., </w:t>
      </w:r>
      <w:proofErr w:type="spellStart"/>
      <w:r w:rsidRPr="009142F7">
        <w:rPr>
          <w:rFonts w:ascii="Arial" w:hAnsi="Arial" w:cs="Arial"/>
          <w:color w:val="222222"/>
          <w:sz w:val="20"/>
          <w:shd w:val="clear" w:color="auto" w:fill="FFFFFF"/>
        </w:rPr>
        <w:t>Badia</w:t>
      </w:r>
      <w:proofErr w:type="spellEnd"/>
      <w:r w:rsidRPr="009142F7">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Corbella</w:t>
      </w:r>
      <w:proofErr w:type="spellEnd"/>
      <w:r w:rsidRPr="009142F7">
        <w:rPr>
          <w:rFonts w:ascii="Arial" w:hAnsi="Arial" w:cs="Arial"/>
          <w:color w:val="222222"/>
          <w:sz w:val="20"/>
          <w:shd w:val="clear" w:color="auto" w:fill="FFFFFF"/>
        </w:rPr>
        <w:t>, M., &amp; Arias, B. (2012).</w:t>
      </w:r>
      <w:proofErr w:type="gramEnd"/>
      <w:r w:rsidRPr="009142F7">
        <w:rPr>
          <w:rFonts w:ascii="Arial" w:hAnsi="Arial" w:cs="Arial"/>
          <w:color w:val="222222"/>
          <w:sz w:val="20"/>
          <w:shd w:val="clear" w:color="auto" w:fill="FFFFFF"/>
        </w:rPr>
        <w:t xml:space="preserve"> </w:t>
      </w:r>
      <w:proofErr w:type="spellStart"/>
      <w:proofErr w:type="gramStart"/>
      <w:r w:rsidRPr="009142F7">
        <w:rPr>
          <w:rFonts w:ascii="Arial" w:hAnsi="Arial" w:cs="Arial"/>
          <w:i/>
          <w:color w:val="222222"/>
          <w:sz w:val="20"/>
          <w:shd w:val="clear" w:color="auto" w:fill="FFFFFF"/>
        </w:rPr>
        <w:t>Metodología</w:t>
      </w:r>
      <w:proofErr w:type="spellEnd"/>
      <w:r w:rsidRPr="009142F7">
        <w:rPr>
          <w:rFonts w:ascii="Arial" w:hAnsi="Arial" w:cs="Arial"/>
          <w:i/>
          <w:color w:val="222222"/>
          <w:sz w:val="20"/>
          <w:shd w:val="clear" w:color="auto" w:fill="FFFFFF"/>
        </w:rPr>
        <w:t xml:space="preserve"> en la </w:t>
      </w:r>
      <w:proofErr w:type="spellStart"/>
      <w:r w:rsidRPr="009142F7">
        <w:rPr>
          <w:rFonts w:ascii="Arial" w:hAnsi="Arial" w:cs="Arial"/>
          <w:i/>
          <w:color w:val="222222"/>
          <w:sz w:val="20"/>
          <w:shd w:val="clear" w:color="auto" w:fill="FFFFFF"/>
        </w:rPr>
        <w:t>investigación</w:t>
      </w:r>
      <w:proofErr w:type="spellEnd"/>
      <w:r w:rsidRPr="009142F7">
        <w:rPr>
          <w:rFonts w:ascii="Arial" w:hAnsi="Arial" w:cs="Arial"/>
          <w:i/>
          <w:color w:val="222222"/>
          <w:sz w:val="20"/>
          <w:shd w:val="clear" w:color="auto" w:fill="FFFFFF"/>
        </w:rPr>
        <w:t xml:space="preserve"> </w:t>
      </w:r>
      <w:proofErr w:type="spellStart"/>
      <w:r w:rsidRPr="009142F7">
        <w:rPr>
          <w:rFonts w:ascii="Arial" w:hAnsi="Arial" w:cs="Arial"/>
          <w:i/>
          <w:color w:val="222222"/>
          <w:sz w:val="20"/>
          <w:shd w:val="clear" w:color="auto" w:fill="FFFFFF"/>
        </w:rPr>
        <w:t>sobre</w:t>
      </w:r>
      <w:proofErr w:type="spellEnd"/>
      <w:r w:rsidRPr="009142F7">
        <w:rPr>
          <w:rFonts w:ascii="Arial" w:hAnsi="Arial" w:cs="Arial"/>
          <w:i/>
          <w:color w:val="222222"/>
          <w:sz w:val="20"/>
          <w:shd w:val="clear" w:color="auto" w:fill="FFFFFF"/>
        </w:rPr>
        <w:t xml:space="preserve"> </w:t>
      </w:r>
      <w:proofErr w:type="spellStart"/>
      <w:r w:rsidRPr="009142F7">
        <w:rPr>
          <w:rFonts w:ascii="Arial" w:hAnsi="Arial" w:cs="Arial"/>
          <w:i/>
          <w:color w:val="222222"/>
          <w:sz w:val="20"/>
          <w:shd w:val="clear" w:color="auto" w:fill="FFFFFF"/>
        </w:rPr>
        <w:t>discapacidad</w:t>
      </w:r>
      <w:proofErr w:type="spellEnd"/>
      <w:r w:rsidRPr="009142F7">
        <w:rPr>
          <w:rFonts w:ascii="Arial" w:hAnsi="Arial" w:cs="Arial"/>
          <w:i/>
          <w:color w:val="222222"/>
          <w:sz w:val="20"/>
          <w:shd w:val="clear" w:color="auto" w:fill="FFFFFF"/>
        </w:rPr>
        <w:t>.</w:t>
      </w:r>
      <w:proofErr w:type="gramEnd"/>
      <w:r w:rsidRPr="009142F7">
        <w:rPr>
          <w:rFonts w:ascii="Arial" w:hAnsi="Arial" w:cs="Arial"/>
          <w:i/>
          <w:color w:val="222222"/>
          <w:sz w:val="20"/>
          <w:shd w:val="clear" w:color="auto" w:fill="FFFFFF"/>
        </w:rPr>
        <w:t xml:space="preserve"> </w:t>
      </w:r>
      <w:proofErr w:type="spellStart"/>
      <w:r w:rsidRPr="009142F7">
        <w:rPr>
          <w:rFonts w:ascii="Arial" w:hAnsi="Arial" w:cs="Arial"/>
          <w:i/>
          <w:color w:val="222222"/>
          <w:sz w:val="20"/>
          <w:shd w:val="clear" w:color="auto" w:fill="FFFFFF"/>
        </w:rPr>
        <w:t>Introducción</w:t>
      </w:r>
      <w:proofErr w:type="spellEnd"/>
      <w:r w:rsidRPr="009142F7">
        <w:rPr>
          <w:rFonts w:ascii="Arial" w:hAnsi="Arial" w:cs="Arial"/>
          <w:i/>
          <w:color w:val="222222"/>
          <w:sz w:val="20"/>
          <w:shd w:val="clear" w:color="auto" w:fill="FFFFFF"/>
        </w:rPr>
        <w:t xml:space="preserve"> al </w:t>
      </w:r>
      <w:proofErr w:type="spellStart"/>
      <w:proofErr w:type="gramStart"/>
      <w:r w:rsidRPr="009142F7">
        <w:rPr>
          <w:rFonts w:ascii="Arial" w:hAnsi="Arial" w:cs="Arial"/>
          <w:i/>
          <w:color w:val="222222"/>
          <w:sz w:val="20"/>
          <w:shd w:val="clear" w:color="auto" w:fill="FFFFFF"/>
        </w:rPr>
        <w:t>uso</w:t>
      </w:r>
      <w:proofErr w:type="spellEnd"/>
      <w:proofErr w:type="gramEnd"/>
      <w:r w:rsidRPr="009142F7">
        <w:rPr>
          <w:rFonts w:ascii="Arial" w:hAnsi="Arial" w:cs="Arial"/>
          <w:i/>
          <w:color w:val="222222"/>
          <w:sz w:val="20"/>
          <w:shd w:val="clear" w:color="auto" w:fill="FFFFFF"/>
        </w:rPr>
        <w:t xml:space="preserve"> de </w:t>
      </w:r>
      <w:proofErr w:type="spellStart"/>
      <w:r w:rsidRPr="009142F7">
        <w:rPr>
          <w:rFonts w:ascii="Arial" w:hAnsi="Arial" w:cs="Arial"/>
          <w:i/>
          <w:color w:val="222222"/>
          <w:sz w:val="20"/>
          <w:shd w:val="clear" w:color="auto" w:fill="FFFFFF"/>
        </w:rPr>
        <w:t>las</w:t>
      </w:r>
      <w:proofErr w:type="spellEnd"/>
      <w:r w:rsidRPr="009142F7">
        <w:rPr>
          <w:rFonts w:ascii="Arial" w:hAnsi="Arial" w:cs="Arial"/>
          <w:i/>
          <w:color w:val="222222"/>
          <w:sz w:val="20"/>
          <w:shd w:val="clear" w:color="auto" w:fill="FFFFFF"/>
        </w:rPr>
        <w:t xml:space="preserve"> </w:t>
      </w:r>
      <w:proofErr w:type="spellStart"/>
      <w:r w:rsidRPr="009142F7">
        <w:rPr>
          <w:rFonts w:ascii="Arial" w:hAnsi="Arial" w:cs="Arial"/>
          <w:i/>
          <w:color w:val="222222"/>
          <w:sz w:val="20"/>
          <w:shd w:val="clear" w:color="auto" w:fill="FFFFFF"/>
        </w:rPr>
        <w:t>ecuaciones</w:t>
      </w:r>
      <w:proofErr w:type="spellEnd"/>
      <w:r w:rsidRPr="009142F7">
        <w:rPr>
          <w:rFonts w:ascii="Arial" w:hAnsi="Arial" w:cs="Arial"/>
          <w:i/>
          <w:color w:val="222222"/>
          <w:sz w:val="20"/>
          <w:shd w:val="clear" w:color="auto" w:fill="FFFFFF"/>
        </w:rPr>
        <w:t xml:space="preserve"> </w:t>
      </w:r>
      <w:proofErr w:type="spellStart"/>
      <w:r w:rsidRPr="009142F7">
        <w:rPr>
          <w:rFonts w:ascii="Arial" w:hAnsi="Arial" w:cs="Arial"/>
          <w:i/>
          <w:color w:val="222222"/>
          <w:sz w:val="20"/>
          <w:shd w:val="clear" w:color="auto" w:fill="FFFFFF"/>
        </w:rPr>
        <w:t>estructurales</w:t>
      </w:r>
      <w:proofErr w:type="spellEnd"/>
      <w:r w:rsidRPr="009142F7">
        <w:rPr>
          <w:rFonts w:ascii="Arial" w:hAnsi="Arial" w:cs="Arial"/>
          <w:color w:val="222222"/>
          <w:sz w:val="20"/>
          <w:shd w:val="clear" w:color="auto" w:fill="FFFFFF"/>
        </w:rPr>
        <w:t xml:space="preserve">. VI </w:t>
      </w:r>
      <w:proofErr w:type="spellStart"/>
      <w:r w:rsidRPr="009142F7">
        <w:rPr>
          <w:rFonts w:ascii="Arial" w:hAnsi="Arial" w:cs="Arial"/>
          <w:color w:val="222222"/>
          <w:sz w:val="20"/>
          <w:shd w:val="clear" w:color="auto" w:fill="FFFFFF"/>
        </w:rPr>
        <w:t>simposio</w:t>
      </w:r>
      <w:proofErr w:type="spellEnd"/>
      <w:r w:rsidRPr="009142F7">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científico</w:t>
      </w:r>
      <w:proofErr w:type="spellEnd"/>
      <w:r w:rsidRPr="009142F7">
        <w:rPr>
          <w:rFonts w:ascii="Arial" w:hAnsi="Arial" w:cs="Arial"/>
          <w:color w:val="222222"/>
          <w:sz w:val="20"/>
          <w:shd w:val="clear" w:color="auto" w:fill="FFFFFF"/>
        </w:rPr>
        <w:t xml:space="preserve"> SAID, 2008. </w:t>
      </w:r>
      <w:proofErr w:type="gramStart"/>
      <w:r w:rsidRPr="009142F7">
        <w:rPr>
          <w:rFonts w:ascii="Arial" w:hAnsi="Arial" w:cs="Arial"/>
          <w:color w:val="222222"/>
          <w:sz w:val="20"/>
          <w:shd w:val="clear" w:color="auto" w:fill="FFFFFF"/>
        </w:rPr>
        <w:t xml:space="preserve">Salamanca, 5 y 6 de </w:t>
      </w:r>
      <w:proofErr w:type="spellStart"/>
      <w:r w:rsidRPr="009142F7">
        <w:rPr>
          <w:rFonts w:ascii="Arial" w:hAnsi="Arial" w:cs="Arial"/>
          <w:color w:val="222222"/>
          <w:sz w:val="20"/>
          <w:shd w:val="clear" w:color="auto" w:fill="FFFFFF"/>
        </w:rPr>
        <w:t>junio</w:t>
      </w:r>
      <w:proofErr w:type="spellEnd"/>
      <w:r w:rsidRPr="009142F7">
        <w:rPr>
          <w:rFonts w:ascii="Arial" w:hAnsi="Arial" w:cs="Arial"/>
          <w:color w:val="222222"/>
          <w:sz w:val="20"/>
          <w:shd w:val="clear" w:color="auto" w:fill="FFFFFF"/>
        </w:rPr>
        <w:t xml:space="preserve"> de 2008.</w:t>
      </w:r>
      <w:proofErr w:type="gramEnd"/>
    </w:p>
    <w:p w14:paraId="1D995401" w14:textId="77777777" w:rsidR="006B23F8" w:rsidRPr="009142F7" w:rsidRDefault="006B23F8" w:rsidP="006B23F8">
      <w:pPr>
        <w:widowControl w:val="0"/>
        <w:autoSpaceDE w:val="0"/>
        <w:autoSpaceDN w:val="0"/>
        <w:adjustRightInd w:val="0"/>
        <w:spacing w:before="120" w:after="120"/>
        <w:ind w:left="801" w:hanging="801"/>
        <w:jc w:val="both"/>
        <w:rPr>
          <w:rFonts w:ascii="Arial" w:hAnsi="Arial" w:cs="Arial"/>
          <w:bCs/>
          <w:iCs/>
          <w:sz w:val="20"/>
          <w:lang w:val="ca-ES"/>
        </w:rPr>
      </w:pPr>
      <w:proofErr w:type="spellStart"/>
      <w:r w:rsidRPr="009142F7">
        <w:rPr>
          <w:rFonts w:ascii="Arial" w:hAnsi="Arial" w:cs="Arial"/>
          <w:sz w:val="20"/>
        </w:rPr>
        <w:t>Anguera</w:t>
      </w:r>
      <w:proofErr w:type="spellEnd"/>
      <w:r w:rsidRPr="009142F7">
        <w:rPr>
          <w:rFonts w:ascii="Arial" w:hAnsi="Arial" w:cs="Arial"/>
          <w:sz w:val="20"/>
        </w:rPr>
        <w:t xml:space="preserve">, M.T. (2010) </w:t>
      </w:r>
      <w:proofErr w:type="spellStart"/>
      <w:r w:rsidRPr="009142F7">
        <w:rPr>
          <w:rFonts w:ascii="Arial" w:hAnsi="Arial" w:cs="Arial"/>
          <w:bCs/>
          <w:sz w:val="20"/>
          <w:lang w:val="ca-ES"/>
        </w:rPr>
        <w:t>Complementariedad</w:t>
      </w:r>
      <w:proofErr w:type="spellEnd"/>
      <w:r w:rsidRPr="009142F7">
        <w:rPr>
          <w:rFonts w:ascii="Arial" w:hAnsi="Arial" w:cs="Arial"/>
          <w:bCs/>
          <w:sz w:val="20"/>
          <w:lang w:val="ca-ES"/>
        </w:rPr>
        <w:t xml:space="preserve"> </w:t>
      </w:r>
      <w:proofErr w:type="spellStart"/>
      <w:r w:rsidRPr="009142F7">
        <w:rPr>
          <w:rFonts w:ascii="Arial" w:hAnsi="Arial" w:cs="Arial"/>
          <w:bCs/>
          <w:sz w:val="20"/>
          <w:lang w:val="ca-ES"/>
        </w:rPr>
        <w:t>metodológica</w:t>
      </w:r>
      <w:proofErr w:type="spellEnd"/>
      <w:r w:rsidRPr="009142F7">
        <w:rPr>
          <w:rFonts w:ascii="Arial" w:hAnsi="Arial" w:cs="Arial"/>
          <w:bCs/>
          <w:sz w:val="20"/>
          <w:lang w:val="ca-ES"/>
        </w:rPr>
        <w:t xml:space="preserve"> en la </w:t>
      </w:r>
      <w:proofErr w:type="spellStart"/>
      <w:r w:rsidRPr="009142F7">
        <w:rPr>
          <w:rFonts w:ascii="Arial" w:hAnsi="Arial" w:cs="Arial"/>
          <w:bCs/>
          <w:sz w:val="20"/>
          <w:lang w:val="ca-ES"/>
        </w:rPr>
        <w:t>investigación</w:t>
      </w:r>
      <w:proofErr w:type="spellEnd"/>
      <w:r w:rsidRPr="009142F7">
        <w:rPr>
          <w:rFonts w:ascii="Arial" w:hAnsi="Arial" w:cs="Arial"/>
          <w:bCs/>
          <w:sz w:val="20"/>
          <w:lang w:val="ca-ES"/>
        </w:rPr>
        <w:t xml:space="preserve"> en </w:t>
      </w:r>
      <w:proofErr w:type="spellStart"/>
      <w:r w:rsidRPr="009142F7">
        <w:rPr>
          <w:rFonts w:ascii="Arial" w:hAnsi="Arial" w:cs="Arial"/>
          <w:bCs/>
          <w:sz w:val="20"/>
          <w:lang w:val="ca-ES"/>
        </w:rPr>
        <w:t>psicología</w:t>
      </w:r>
      <w:proofErr w:type="spellEnd"/>
      <w:r w:rsidRPr="009142F7">
        <w:rPr>
          <w:rFonts w:ascii="Arial" w:hAnsi="Arial" w:cs="Arial"/>
          <w:bCs/>
          <w:sz w:val="20"/>
          <w:lang w:val="ca-ES"/>
        </w:rPr>
        <w:t xml:space="preserve">: del </w:t>
      </w:r>
      <w:proofErr w:type="spellStart"/>
      <w:r w:rsidRPr="009142F7">
        <w:rPr>
          <w:rFonts w:ascii="Arial" w:hAnsi="Arial" w:cs="Arial"/>
          <w:bCs/>
          <w:sz w:val="20"/>
          <w:lang w:val="ca-ES"/>
        </w:rPr>
        <w:t>enfrentamiento</w:t>
      </w:r>
      <w:proofErr w:type="spellEnd"/>
      <w:r w:rsidRPr="009142F7">
        <w:rPr>
          <w:rFonts w:ascii="Arial" w:hAnsi="Arial" w:cs="Arial"/>
          <w:bCs/>
          <w:sz w:val="20"/>
          <w:lang w:val="ca-ES"/>
        </w:rPr>
        <w:t xml:space="preserve"> al </w:t>
      </w:r>
      <w:proofErr w:type="spellStart"/>
      <w:r w:rsidRPr="009142F7">
        <w:rPr>
          <w:rFonts w:ascii="Arial" w:hAnsi="Arial" w:cs="Arial"/>
          <w:bCs/>
          <w:i/>
          <w:iCs/>
          <w:sz w:val="20"/>
          <w:lang w:val="ca-ES"/>
        </w:rPr>
        <w:t>continuum</w:t>
      </w:r>
      <w:proofErr w:type="spellEnd"/>
      <w:r w:rsidRPr="009142F7">
        <w:rPr>
          <w:rFonts w:ascii="Arial" w:hAnsi="Arial" w:cs="Arial"/>
          <w:bCs/>
          <w:i/>
          <w:iCs/>
          <w:sz w:val="20"/>
          <w:lang w:val="ca-ES"/>
        </w:rPr>
        <w:t xml:space="preserve">. </w:t>
      </w:r>
      <w:proofErr w:type="spellStart"/>
      <w:r w:rsidRPr="009142F7">
        <w:rPr>
          <w:rFonts w:ascii="Arial" w:hAnsi="Arial" w:cs="Arial"/>
          <w:bCs/>
          <w:i/>
          <w:iCs/>
          <w:sz w:val="20"/>
          <w:lang w:val="ca-ES"/>
        </w:rPr>
        <w:t>Jornadas</w:t>
      </w:r>
      <w:proofErr w:type="spellEnd"/>
      <w:r w:rsidRPr="009142F7">
        <w:rPr>
          <w:rFonts w:ascii="Arial" w:hAnsi="Arial" w:cs="Arial"/>
          <w:bCs/>
          <w:i/>
          <w:iCs/>
          <w:sz w:val="20"/>
          <w:lang w:val="ca-ES"/>
        </w:rPr>
        <w:t xml:space="preserve"> de </w:t>
      </w:r>
      <w:proofErr w:type="spellStart"/>
      <w:r w:rsidRPr="009142F7">
        <w:rPr>
          <w:rFonts w:ascii="Arial" w:hAnsi="Arial" w:cs="Arial"/>
          <w:bCs/>
          <w:i/>
          <w:iCs/>
          <w:sz w:val="20"/>
          <w:lang w:val="ca-ES"/>
        </w:rPr>
        <w:t>Psicología</w:t>
      </w:r>
      <w:proofErr w:type="spellEnd"/>
      <w:r w:rsidRPr="009142F7">
        <w:rPr>
          <w:rFonts w:ascii="Arial" w:hAnsi="Arial" w:cs="Arial"/>
          <w:bCs/>
          <w:i/>
          <w:iCs/>
          <w:sz w:val="20"/>
          <w:lang w:val="ca-ES"/>
        </w:rPr>
        <w:t xml:space="preserve"> </w:t>
      </w:r>
      <w:proofErr w:type="spellStart"/>
      <w:r w:rsidRPr="009142F7">
        <w:rPr>
          <w:rFonts w:ascii="Arial" w:hAnsi="Arial" w:cs="Arial"/>
          <w:bCs/>
          <w:i/>
          <w:iCs/>
          <w:sz w:val="20"/>
          <w:lang w:val="ca-ES"/>
        </w:rPr>
        <w:t>intervención</w:t>
      </w:r>
      <w:proofErr w:type="spellEnd"/>
      <w:r w:rsidRPr="009142F7">
        <w:rPr>
          <w:rFonts w:ascii="Arial" w:hAnsi="Arial" w:cs="Arial"/>
          <w:bCs/>
          <w:i/>
          <w:iCs/>
          <w:sz w:val="20"/>
          <w:lang w:val="ca-ES"/>
        </w:rPr>
        <w:t xml:space="preserve"> </w:t>
      </w:r>
      <w:proofErr w:type="spellStart"/>
      <w:r w:rsidRPr="009142F7">
        <w:rPr>
          <w:rFonts w:ascii="Arial" w:hAnsi="Arial" w:cs="Arial"/>
          <w:bCs/>
          <w:i/>
          <w:iCs/>
          <w:sz w:val="20"/>
          <w:lang w:val="ca-ES"/>
        </w:rPr>
        <w:t>psicológica</w:t>
      </w:r>
      <w:proofErr w:type="spellEnd"/>
      <w:r w:rsidRPr="009142F7">
        <w:rPr>
          <w:rFonts w:ascii="Arial" w:hAnsi="Arial" w:cs="Arial"/>
          <w:bCs/>
          <w:i/>
          <w:iCs/>
          <w:sz w:val="20"/>
          <w:lang w:val="ca-ES"/>
        </w:rPr>
        <w:t xml:space="preserve"> en </w:t>
      </w:r>
      <w:proofErr w:type="spellStart"/>
      <w:r w:rsidRPr="009142F7">
        <w:rPr>
          <w:rFonts w:ascii="Arial" w:hAnsi="Arial" w:cs="Arial"/>
          <w:bCs/>
          <w:i/>
          <w:iCs/>
          <w:sz w:val="20"/>
          <w:lang w:val="ca-ES"/>
        </w:rPr>
        <w:t>problemas</w:t>
      </w:r>
      <w:proofErr w:type="spellEnd"/>
      <w:r w:rsidRPr="009142F7">
        <w:rPr>
          <w:rFonts w:ascii="Arial" w:hAnsi="Arial" w:cs="Arial"/>
          <w:bCs/>
          <w:i/>
          <w:iCs/>
          <w:sz w:val="20"/>
          <w:lang w:val="ca-ES"/>
        </w:rPr>
        <w:t xml:space="preserve"> </w:t>
      </w:r>
      <w:proofErr w:type="spellStart"/>
      <w:r w:rsidRPr="009142F7">
        <w:rPr>
          <w:rFonts w:ascii="Arial" w:hAnsi="Arial" w:cs="Arial"/>
          <w:bCs/>
          <w:i/>
          <w:iCs/>
          <w:sz w:val="20"/>
          <w:lang w:val="ca-ES"/>
        </w:rPr>
        <w:t>sociales</w:t>
      </w:r>
      <w:proofErr w:type="spellEnd"/>
      <w:r w:rsidRPr="009142F7">
        <w:rPr>
          <w:rFonts w:ascii="Arial" w:hAnsi="Arial" w:cs="Arial"/>
          <w:bCs/>
          <w:i/>
          <w:iCs/>
          <w:sz w:val="20"/>
        </w:rPr>
        <w:t xml:space="preserve"> </w:t>
      </w:r>
      <w:proofErr w:type="spellStart"/>
      <w:r w:rsidRPr="009142F7">
        <w:rPr>
          <w:rFonts w:ascii="Arial" w:hAnsi="Arial" w:cs="Arial"/>
          <w:bCs/>
          <w:i/>
          <w:iCs/>
          <w:sz w:val="20"/>
          <w:lang w:val="ca-ES"/>
        </w:rPr>
        <w:t>Universidad</w:t>
      </w:r>
      <w:proofErr w:type="spellEnd"/>
      <w:r w:rsidRPr="009142F7">
        <w:rPr>
          <w:rFonts w:ascii="Arial" w:hAnsi="Arial" w:cs="Arial"/>
          <w:bCs/>
          <w:i/>
          <w:iCs/>
          <w:sz w:val="20"/>
          <w:lang w:val="ca-ES"/>
        </w:rPr>
        <w:t xml:space="preserve"> </w:t>
      </w:r>
      <w:proofErr w:type="spellStart"/>
      <w:r w:rsidRPr="009142F7">
        <w:rPr>
          <w:rFonts w:ascii="Arial" w:hAnsi="Arial" w:cs="Arial"/>
          <w:bCs/>
          <w:i/>
          <w:iCs/>
          <w:sz w:val="20"/>
          <w:lang w:val="ca-ES"/>
        </w:rPr>
        <w:t>Pontificia</w:t>
      </w:r>
      <w:proofErr w:type="spellEnd"/>
      <w:r w:rsidRPr="009142F7">
        <w:rPr>
          <w:rFonts w:ascii="Arial" w:hAnsi="Arial" w:cs="Arial"/>
          <w:bCs/>
          <w:i/>
          <w:iCs/>
          <w:sz w:val="20"/>
          <w:lang w:val="ca-ES"/>
        </w:rPr>
        <w:t xml:space="preserve"> de Salamanca</w:t>
      </w:r>
      <w:r w:rsidRPr="009142F7">
        <w:rPr>
          <w:rFonts w:ascii="Arial" w:hAnsi="Arial" w:cs="Arial"/>
          <w:bCs/>
          <w:iCs/>
          <w:sz w:val="20"/>
        </w:rPr>
        <w:t>.</w:t>
      </w:r>
    </w:p>
    <w:p w14:paraId="1E38682E" w14:textId="77777777" w:rsidR="006B23F8" w:rsidRPr="00090532" w:rsidRDefault="006B23F8" w:rsidP="006B23F8">
      <w:pPr>
        <w:widowControl w:val="0"/>
        <w:tabs>
          <w:tab w:val="left" w:pos="513"/>
        </w:tabs>
        <w:autoSpaceDE w:val="0"/>
        <w:autoSpaceDN w:val="0"/>
        <w:adjustRightInd w:val="0"/>
        <w:spacing w:before="120" w:after="120"/>
        <w:ind w:left="801" w:hanging="801"/>
        <w:jc w:val="both"/>
        <w:rPr>
          <w:rFonts w:ascii="Arial" w:hAnsi="Arial" w:cs="Arial"/>
          <w:sz w:val="20"/>
          <w:lang w:val="es-ES"/>
        </w:rPr>
      </w:pPr>
      <w:proofErr w:type="spellStart"/>
      <w:r w:rsidRPr="009142F7">
        <w:rPr>
          <w:rFonts w:ascii="Arial" w:hAnsi="Arial" w:cs="Arial"/>
          <w:sz w:val="20"/>
          <w:lang w:val="es-ES"/>
        </w:rPr>
        <w:t>Ary</w:t>
      </w:r>
      <w:proofErr w:type="spellEnd"/>
      <w:r w:rsidRPr="009142F7">
        <w:rPr>
          <w:rFonts w:ascii="Arial" w:hAnsi="Arial" w:cs="Arial"/>
          <w:sz w:val="20"/>
          <w:lang w:val="es-ES"/>
        </w:rPr>
        <w:t xml:space="preserve">, D.; </w:t>
      </w:r>
      <w:proofErr w:type="spellStart"/>
      <w:r w:rsidRPr="009142F7">
        <w:rPr>
          <w:rFonts w:ascii="Arial" w:hAnsi="Arial" w:cs="Arial"/>
          <w:sz w:val="20"/>
          <w:lang w:val="es-ES"/>
        </w:rPr>
        <w:t>Jacobs</w:t>
      </w:r>
      <w:proofErr w:type="spellEnd"/>
      <w:r w:rsidRPr="009142F7">
        <w:rPr>
          <w:rFonts w:ascii="Arial" w:hAnsi="Arial" w:cs="Arial"/>
          <w:sz w:val="20"/>
          <w:lang w:val="es-ES"/>
        </w:rPr>
        <w:t xml:space="preserve">, L. C. y </w:t>
      </w:r>
      <w:proofErr w:type="spellStart"/>
      <w:r w:rsidRPr="009142F7">
        <w:rPr>
          <w:rFonts w:ascii="Arial" w:hAnsi="Arial" w:cs="Arial"/>
          <w:sz w:val="20"/>
          <w:lang w:val="es-ES"/>
        </w:rPr>
        <w:t>Razavieh</w:t>
      </w:r>
      <w:proofErr w:type="spellEnd"/>
      <w:r w:rsidRPr="009142F7">
        <w:rPr>
          <w:rFonts w:ascii="Arial" w:hAnsi="Arial" w:cs="Arial"/>
          <w:sz w:val="20"/>
          <w:lang w:val="es-ES"/>
        </w:rPr>
        <w:t xml:space="preserve">, A. (1982). </w:t>
      </w:r>
      <w:proofErr w:type="spellStart"/>
      <w:proofErr w:type="gramStart"/>
      <w:r w:rsidRPr="00B40219">
        <w:rPr>
          <w:rFonts w:ascii="Arial" w:hAnsi="Arial" w:cs="Arial"/>
          <w:i/>
          <w:sz w:val="20"/>
        </w:rPr>
        <w:t>Introducción</w:t>
      </w:r>
      <w:proofErr w:type="spellEnd"/>
      <w:r w:rsidRPr="00B40219">
        <w:rPr>
          <w:rFonts w:ascii="Arial" w:hAnsi="Arial" w:cs="Arial"/>
          <w:i/>
          <w:sz w:val="20"/>
        </w:rPr>
        <w:t xml:space="preserve"> a la </w:t>
      </w:r>
      <w:proofErr w:type="spellStart"/>
      <w:r w:rsidRPr="00B40219">
        <w:rPr>
          <w:rFonts w:ascii="Arial" w:hAnsi="Arial" w:cs="Arial"/>
          <w:i/>
          <w:sz w:val="20"/>
        </w:rPr>
        <w:t>investigación</w:t>
      </w:r>
      <w:proofErr w:type="spellEnd"/>
      <w:r w:rsidRPr="00B40219">
        <w:rPr>
          <w:rFonts w:ascii="Arial" w:hAnsi="Arial" w:cs="Arial"/>
          <w:i/>
          <w:sz w:val="20"/>
        </w:rPr>
        <w:t xml:space="preserve"> </w:t>
      </w:r>
      <w:proofErr w:type="spellStart"/>
      <w:r w:rsidRPr="00B40219">
        <w:rPr>
          <w:rFonts w:ascii="Arial" w:hAnsi="Arial" w:cs="Arial"/>
          <w:i/>
          <w:sz w:val="20"/>
        </w:rPr>
        <w:t>pedagógica</w:t>
      </w:r>
      <w:proofErr w:type="spellEnd"/>
      <w:r w:rsidRPr="009142F7">
        <w:rPr>
          <w:rFonts w:ascii="Arial" w:hAnsi="Arial" w:cs="Arial"/>
          <w:sz w:val="20"/>
        </w:rPr>
        <w:t>.</w:t>
      </w:r>
      <w:proofErr w:type="gramEnd"/>
      <w:r w:rsidRPr="009142F7">
        <w:rPr>
          <w:rFonts w:ascii="Arial" w:hAnsi="Arial" w:cs="Arial"/>
          <w:sz w:val="20"/>
        </w:rPr>
        <w:t xml:space="preserve"> </w:t>
      </w:r>
      <w:r w:rsidRPr="00090532">
        <w:rPr>
          <w:rFonts w:ascii="Arial" w:hAnsi="Arial" w:cs="Arial"/>
          <w:sz w:val="20"/>
          <w:lang w:val="es-ES"/>
        </w:rPr>
        <w:t>México: Interamericana.</w:t>
      </w:r>
    </w:p>
    <w:p w14:paraId="750180ED" w14:textId="77777777" w:rsidR="006B23F8" w:rsidRPr="009142F7" w:rsidRDefault="006B23F8" w:rsidP="006B23F8">
      <w:pPr>
        <w:suppressAutoHyphens/>
        <w:spacing w:before="120" w:after="120"/>
        <w:ind w:left="801" w:hanging="801"/>
        <w:jc w:val="both"/>
        <w:rPr>
          <w:rFonts w:ascii="Arial" w:hAnsi="Arial" w:cs="Arial"/>
          <w:spacing w:val="-3"/>
          <w:sz w:val="20"/>
        </w:rPr>
      </w:pPr>
      <w:proofErr w:type="spellStart"/>
      <w:r w:rsidRPr="009142F7">
        <w:rPr>
          <w:rFonts w:ascii="Arial" w:hAnsi="Arial" w:cs="Arial"/>
          <w:spacing w:val="-3"/>
          <w:sz w:val="20"/>
        </w:rPr>
        <w:t>Bartolomé</w:t>
      </w:r>
      <w:proofErr w:type="spellEnd"/>
      <w:r w:rsidRPr="009142F7">
        <w:rPr>
          <w:rFonts w:ascii="Arial" w:hAnsi="Arial" w:cs="Arial"/>
          <w:spacing w:val="-3"/>
          <w:sz w:val="20"/>
        </w:rPr>
        <w:t xml:space="preserve"> </w:t>
      </w:r>
      <w:proofErr w:type="spellStart"/>
      <w:r w:rsidRPr="009142F7">
        <w:rPr>
          <w:rFonts w:ascii="Arial" w:hAnsi="Arial" w:cs="Arial"/>
          <w:spacing w:val="-3"/>
          <w:sz w:val="20"/>
        </w:rPr>
        <w:t>Pina</w:t>
      </w:r>
      <w:proofErr w:type="spellEnd"/>
      <w:r w:rsidRPr="009142F7">
        <w:rPr>
          <w:rFonts w:ascii="Arial" w:hAnsi="Arial" w:cs="Arial"/>
          <w:spacing w:val="-3"/>
          <w:sz w:val="20"/>
        </w:rPr>
        <w:t xml:space="preserve">, M., (1992a). </w:t>
      </w:r>
      <w:proofErr w:type="spellStart"/>
      <w:r w:rsidRPr="009142F7">
        <w:rPr>
          <w:rFonts w:ascii="Arial" w:hAnsi="Arial" w:cs="Arial"/>
          <w:spacing w:val="-3"/>
          <w:sz w:val="20"/>
        </w:rPr>
        <w:t>Investigación</w:t>
      </w:r>
      <w:proofErr w:type="spellEnd"/>
      <w:r w:rsidRPr="009142F7">
        <w:rPr>
          <w:rFonts w:ascii="Arial" w:hAnsi="Arial" w:cs="Arial"/>
          <w:spacing w:val="-3"/>
          <w:sz w:val="20"/>
        </w:rPr>
        <w:t xml:space="preserve"> </w:t>
      </w:r>
      <w:proofErr w:type="spellStart"/>
      <w:r w:rsidRPr="009142F7">
        <w:rPr>
          <w:rFonts w:ascii="Arial" w:hAnsi="Arial" w:cs="Arial"/>
          <w:spacing w:val="-3"/>
          <w:sz w:val="20"/>
        </w:rPr>
        <w:t>cualitativa</w:t>
      </w:r>
      <w:proofErr w:type="spellEnd"/>
      <w:r w:rsidRPr="009142F7">
        <w:rPr>
          <w:rFonts w:ascii="Arial" w:hAnsi="Arial" w:cs="Arial"/>
          <w:spacing w:val="-3"/>
          <w:sz w:val="20"/>
        </w:rPr>
        <w:t xml:space="preserve"> en </w:t>
      </w:r>
      <w:proofErr w:type="spellStart"/>
      <w:r w:rsidRPr="009142F7">
        <w:rPr>
          <w:rFonts w:ascii="Arial" w:hAnsi="Arial" w:cs="Arial"/>
          <w:spacing w:val="-3"/>
          <w:sz w:val="20"/>
        </w:rPr>
        <w:t>educación</w:t>
      </w:r>
      <w:proofErr w:type="spellEnd"/>
      <w:r w:rsidRPr="009142F7">
        <w:rPr>
          <w:rFonts w:ascii="Arial" w:hAnsi="Arial" w:cs="Arial"/>
          <w:spacing w:val="-3"/>
          <w:sz w:val="20"/>
        </w:rPr>
        <w:t>: ¿</w:t>
      </w:r>
      <w:proofErr w:type="spellStart"/>
      <w:r w:rsidRPr="009142F7">
        <w:rPr>
          <w:rFonts w:ascii="Arial" w:hAnsi="Arial" w:cs="Arial"/>
          <w:spacing w:val="-3"/>
          <w:sz w:val="20"/>
        </w:rPr>
        <w:t>comprender</w:t>
      </w:r>
      <w:proofErr w:type="spellEnd"/>
      <w:r w:rsidRPr="009142F7">
        <w:rPr>
          <w:rFonts w:ascii="Arial" w:hAnsi="Arial" w:cs="Arial"/>
          <w:spacing w:val="-3"/>
          <w:sz w:val="20"/>
        </w:rPr>
        <w:t xml:space="preserve"> o </w:t>
      </w:r>
      <w:proofErr w:type="spellStart"/>
      <w:r w:rsidRPr="009142F7">
        <w:rPr>
          <w:rFonts w:ascii="Arial" w:hAnsi="Arial" w:cs="Arial"/>
          <w:spacing w:val="-3"/>
          <w:sz w:val="20"/>
        </w:rPr>
        <w:t>transformar</w:t>
      </w:r>
      <w:proofErr w:type="spellEnd"/>
      <w:r w:rsidRPr="009142F7">
        <w:rPr>
          <w:rFonts w:ascii="Arial" w:hAnsi="Arial" w:cs="Arial"/>
          <w:spacing w:val="-3"/>
          <w:sz w:val="20"/>
        </w:rPr>
        <w:t xml:space="preserve">? </w:t>
      </w:r>
      <w:proofErr w:type="spellStart"/>
      <w:r w:rsidRPr="009142F7">
        <w:rPr>
          <w:rFonts w:ascii="Arial" w:hAnsi="Arial" w:cs="Arial"/>
          <w:i/>
          <w:iCs/>
          <w:spacing w:val="-3"/>
          <w:sz w:val="20"/>
        </w:rPr>
        <w:t>Revista</w:t>
      </w:r>
      <w:proofErr w:type="spellEnd"/>
      <w:r w:rsidRPr="009142F7">
        <w:rPr>
          <w:rFonts w:ascii="Arial" w:hAnsi="Arial" w:cs="Arial"/>
          <w:i/>
          <w:iCs/>
          <w:spacing w:val="-3"/>
          <w:sz w:val="20"/>
        </w:rPr>
        <w:t xml:space="preserve"> de </w:t>
      </w:r>
      <w:proofErr w:type="spellStart"/>
      <w:r w:rsidRPr="009142F7">
        <w:rPr>
          <w:rFonts w:ascii="Arial" w:hAnsi="Arial" w:cs="Arial"/>
          <w:i/>
          <w:iCs/>
          <w:spacing w:val="-3"/>
          <w:sz w:val="20"/>
        </w:rPr>
        <w:t>Investigación</w:t>
      </w:r>
      <w:proofErr w:type="spellEnd"/>
      <w:r w:rsidRPr="009142F7">
        <w:rPr>
          <w:rFonts w:ascii="Arial" w:hAnsi="Arial" w:cs="Arial"/>
          <w:i/>
          <w:iCs/>
          <w:spacing w:val="-3"/>
          <w:sz w:val="20"/>
        </w:rPr>
        <w:t xml:space="preserve"> </w:t>
      </w:r>
      <w:proofErr w:type="spellStart"/>
      <w:r w:rsidRPr="009142F7">
        <w:rPr>
          <w:rFonts w:ascii="Arial" w:hAnsi="Arial" w:cs="Arial"/>
          <w:i/>
          <w:iCs/>
          <w:spacing w:val="-3"/>
          <w:sz w:val="20"/>
        </w:rPr>
        <w:t>Educativa</w:t>
      </w:r>
      <w:proofErr w:type="spellEnd"/>
      <w:r w:rsidRPr="009142F7">
        <w:rPr>
          <w:rFonts w:ascii="Arial" w:hAnsi="Arial" w:cs="Arial"/>
          <w:i/>
          <w:iCs/>
          <w:spacing w:val="-3"/>
          <w:sz w:val="20"/>
        </w:rPr>
        <w:t xml:space="preserve">, 20(2), </w:t>
      </w:r>
      <w:r w:rsidRPr="009142F7">
        <w:rPr>
          <w:rFonts w:ascii="Arial" w:hAnsi="Arial" w:cs="Arial"/>
          <w:spacing w:val="-3"/>
          <w:sz w:val="20"/>
        </w:rPr>
        <w:t>7-36.</w:t>
      </w:r>
    </w:p>
    <w:p w14:paraId="55BC0A98" w14:textId="77777777" w:rsidR="006B23F8" w:rsidRPr="009142F7" w:rsidRDefault="006B23F8" w:rsidP="006B23F8">
      <w:pPr>
        <w:pStyle w:val="a"/>
        <w:spacing w:before="120" w:after="120"/>
        <w:ind w:left="801" w:hanging="801"/>
        <w:rPr>
          <w:rFonts w:ascii="Arial" w:hAnsi="Arial" w:cs="Arial"/>
          <w:sz w:val="20"/>
          <w:lang w:val="en-GB"/>
        </w:rPr>
      </w:pPr>
      <w:proofErr w:type="spellStart"/>
      <w:r w:rsidRPr="009142F7">
        <w:rPr>
          <w:rFonts w:ascii="Arial" w:hAnsi="Arial" w:cs="Arial"/>
          <w:sz w:val="20"/>
        </w:rPr>
        <w:t>Bogdan</w:t>
      </w:r>
      <w:proofErr w:type="spellEnd"/>
      <w:r w:rsidRPr="009142F7">
        <w:rPr>
          <w:rFonts w:ascii="Arial" w:hAnsi="Arial" w:cs="Arial"/>
          <w:sz w:val="20"/>
        </w:rPr>
        <w:t xml:space="preserve">, R. C. y </w:t>
      </w:r>
      <w:proofErr w:type="spellStart"/>
      <w:r w:rsidRPr="009142F7">
        <w:rPr>
          <w:rFonts w:ascii="Arial" w:hAnsi="Arial" w:cs="Arial"/>
          <w:sz w:val="20"/>
        </w:rPr>
        <w:t>Biklen</w:t>
      </w:r>
      <w:proofErr w:type="spellEnd"/>
      <w:r w:rsidRPr="009142F7">
        <w:rPr>
          <w:rFonts w:ascii="Arial" w:hAnsi="Arial" w:cs="Arial"/>
          <w:sz w:val="20"/>
        </w:rPr>
        <w:t xml:space="preserve">, S.K. (1982). </w:t>
      </w:r>
      <w:r w:rsidRPr="009142F7">
        <w:rPr>
          <w:rFonts w:ascii="Arial" w:hAnsi="Arial" w:cs="Arial"/>
          <w:sz w:val="20"/>
          <w:lang w:val="en-GB"/>
        </w:rPr>
        <w:t xml:space="preserve">Qualitative research for education: an introduction to theory and methods. Boston: </w:t>
      </w:r>
      <w:proofErr w:type="spellStart"/>
      <w:r w:rsidRPr="009142F7">
        <w:rPr>
          <w:rFonts w:ascii="Arial" w:hAnsi="Arial" w:cs="Arial"/>
          <w:sz w:val="20"/>
          <w:lang w:val="en-GB"/>
        </w:rPr>
        <w:t>Allyn</w:t>
      </w:r>
      <w:proofErr w:type="spellEnd"/>
      <w:r w:rsidRPr="009142F7">
        <w:rPr>
          <w:rFonts w:ascii="Arial" w:hAnsi="Arial" w:cs="Arial"/>
          <w:sz w:val="20"/>
          <w:lang w:val="en-GB"/>
        </w:rPr>
        <w:t xml:space="preserve"> and Bacon Inc.</w:t>
      </w:r>
    </w:p>
    <w:p w14:paraId="29EF44DC" w14:textId="77777777" w:rsidR="006B23F8" w:rsidRPr="009142F7" w:rsidRDefault="006B23F8" w:rsidP="006B23F8">
      <w:pPr>
        <w:spacing w:before="120" w:after="120"/>
        <w:ind w:left="801" w:hanging="801"/>
        <w:rPr>
          <w:rFonts w:ascii="Arial" w:hAnsi="Arial" w:cs="Arial"/>
          <w:color w:val="222222"/>
          <w:sz w:val="20"/>
          <w:shd w:val="clear" w:color="auto" w:fill="FFFFFF"/>
        </w:rPr>
      </w:pPr>
      <w:proofErr w:type="spellStart"/>
      <w:proofErr w:type="gramStart"/>
      <w:r w:rsidRPr="009142F7">
        <w:rPr>
          <w:rFonts w:ascii="Arial" w:hAnsi="Arial" w:cs="Arial"/>
          <w:color w:val="222222"/>
          <w:sz w:val="20"/>
          <w:shd w:val="clear" w:color="auto" w:fill="FFFFFF"/>
        </w:rPr>
        <w:t>Bruyn</w:t>
      </w:r>
      <w:proofErr w:type="spellEnd"/>
      <w:r w:rsidRPr="009142F7">
        <w:rPr>
          <w:rFonts w:ascii="Arial" w:hAnsi="Arial" w:cs="Arial"/>
          <w:color w:val="222222"/>
          <w:sz w:val="20"/>
          <w:shd w:val="clear" w:color="auto" w:fill="FFFFFF"/>
        </w:rPr>
        <w:t>, S. T. H. (1966).</w:t>
      </w:r>
      <w:proofErr w:type="gramEnd"/>
      <w:r w:rsidRPr="009142F7">
        <w:rPr>
          <w:rFonts w:ascii="Arial" w:hAnsi="Arial" w:cs="Arial"/>
          <w:i/>
          <w:iCs/>
          <w:color w:val="222222"/>
          <w:sz w:val="20"/>
          <w:shd w:val="clear" w:color="auto" w:fill="FFFFFF"/>
        </w:rPr>
        <w:t xml:space="preserve"> The human perspective in sociology: The methodology of participant observation</w:t>
      </w:r>
      <w:r w:rsidRPr="009142F7">
        <w:rPr>
          <w:rFonts w:ascii="Arial" w:hAnsi="Arial" w:cs="Arial"/>
          <w:color w:val="222222"/>
          <w:sz w:val="20"/>
          <w:shd w:val="clear" w:color="auto" w:fill="FFFFFF"/>
        </w:rPr>
        <w:t>. Englewood Cliffs, NJ: Prentice-Hall.</w:t>
      </w:r>
    </w:p>
    <w:p w14:paraId="5B316504" w14:textId="77777777" w:rsidR="006B23F8" w:rsidRPr="00090532" w:rsidRDefault="006B23F8" w:rsidP="006B23F8">
      <w:pPr>
        <w:widowControl w:val="0"/>
        <w:tabs>
          <w:tab w:val="left" w:pos="6480"/>
        </w:tabs>
        <w:spacing w:before="120" w:after="120"/>
        <w:ind w:left="801" w:right="2" w:hanging="801"/>
        <w:jc w:val="both"/>
        <w:rPr>
          <w:rFonts w:ascii="Arial" w:hAnsi="Arial" w:cs="Arial"/>
          <w:sz w:val="20"/>
        </w:rPr>
      </w:pPr>
      <w:proofErr w:type="spellStart"/>
      <w:r w:rsidRPr="009142F7">
        <w:rPr>
          <w:rFonts w:ascii="Arial" w:hAnsi="Arial" w:cs="Arial"/>
          <w:color w:val="222222"/>
          <w:sz w:val="20"/>
          <w:shd w:val="clear" w:color="auto" w:fill="FFFFFF"/>
        </w:rPr>
        <w:t>Bryman</w:t>
      </w:r>
      <w:proofErr w:type="spellEnd"/>
      <w:r w:rsidRPr="009142F7">
        <w:rPr>
          <w:rFonts w:ascii="Arial" w:hAnsi="Arial" w:cs="Arial"/>
          <w:color w:val="222222"/>
          <w:sz w:val="20"/>
          <w:shd w:val="clear" w:color="auto" w:fill="FFFFFF"/>
        </w:rPr>
        <w:t xml:space="preserve">, A. (1988). Quality and quantity in social </w:t>
      </w:r>
      <w:proofErr w:type="spellStart"/>
      <w:proofErr w:type="gramStart"/>
      <w:r w:rsidRPr="009142F7">
        <w:rPr>
          <w:rFonts w:ascii="Arial" w:hAnsi="Arial" w:cs="Arial"/>
          <w:color w:val="222222"/>
          <w:sz w:val="20"/>
          <w:shd w:val="clear" w:color="auto" w:fill="FFFFFF"/>
        </w:rPr>
        <w:t>research.</w:t>
      </w:r>
      <w:r w:rsidRPr="00090532">
        <w:rPr>
          <w:rFonts w:ascii="Arial" w:hAnsi="Arial" w:cs="Arial"/>
          <w:i/>
          <w:iCs/>
          <w:color w:val="222222"/>
          <w:sz w:val="20"/>
          <w:shd w:val="clear" w:color="auto" w:fill="FFFFFF"/>
        </w:rPr>
        <w:t>Hyman</w:t>
      </w:r>
      <w:proofErr w:type="spellEnd"/>
      <w:proofErr w:type="gramEnd"/>
      <w:r w:rsidRPr="00090532">
        <w:rPr>
          <w:rFonts w:ascii="Arial" w:hAnsi="Arial" w:cs="Arial"/>
          <w:i/>
          <w:iCs/>
          <w:color w:val="222222"/>
          <w:sz w:val="20"/>
          <w:shd w:val="clear" w:color="auto" w:fill="FFFFFF"/>
        </w:rPr>
        <w:t xml:space="preserve">, </w:t>
      </w:r>
      <w:r>
        <w:rPr>
          <w:rFonts w:ascii="Arial" w:hAnsi="Arial" w:cs="Arial"/>
          <w:i/>
          <w:iCs/>
          <w:color w:val="222222"/>
          <w:sz w:val="20"/>
          <w:shd w:val="clear" w:color="auto" w:fill="FFFFFF"/>
        </w:rPr>
        <w:t xml:space="preserve"> </w:t>
      </w:r>
      <w:r w:rsidRPr="00090532">
        <w:rPr>
          <w:rFonts w:ascii="Arial" w:hAnsi="Arial" w:cs="Arial"/>
          <w:i/>
          <w:iCs/>
          <w:color w:val="222222"/>
          <w:sz w:val="20"/>
          <w:shd w:val="clear" w:color="auto" w:fill="FFFFFF"/>
        </w:rPr>
        <w:t>London</w:t>
      </w:r>
      <w:r w:rsidRPr="00090532">
        <w:rPr>
          <w:rFonts w:ascii="Arial" w:hAnsi="Arial" w:cs="Arial"/>
          <w:color w:val="222222"/>
          <w:sz w:val="20"/>
          <w:shd w:val="clear" w:color="auto" w:fill="FFFFFF"/>
        </w:rPr>
        <w:t>.</w:t>
      </w:r>
    </w:p>
    <w:p w14:paraId="10FD3408" w14:textId="77777777" w:rsidR="006B23F8" w:rsidRPr="00090532" w:rsidRDefault="006B23F8" w:rsidP="006B23F8">
      <w:pPr>
        <w:autoSpaceDE w:val="0"/>
        <w:autoSpaceDN w:val="0"/>
        <w:adjustRightInd w:val="0"/>
        <w:spacing w:before="120" w:after="120"/>
        <w:ind w:left="801" w:hanging="801"/>
        <w:rPr>
          <w:rFonts w:ascii="Arial" w:eastAsia="AGaramondPro-Regular" w:hAnsi="Arial" w:cs="Arial"/>
          <w:sz w:val="20"/>
          <w:lang w:eastAsia="en-US"/>
        </w:rPr>
      </w:pPr>
      <w:proofErr w:type="spellStart"/>
      <w:proofErr w:type="gramStart"/>
      <w:r w:rsidRPr="009142F7">
        <w:rPr>
          <w:rFonts w:ascii="Arial" w:eastAsia="AGaramondPro-Regular" w:hAnsi="Arial" w:cs="Arial"/>
          <w:sz w:val="20"/>
          <w:lang w:eastAsia="en-US"/>
        </w:rPr>
        <w:t>Bryman</w:t>
      </w:r>
      <w:proofErr w:type="spellEnd"/>
      <w:r w:rsidRPr="009142F7">
        <w:rPr>
          <w:rFonts w:ascii="Arial" w:eastAsia="AGaramondPro-Regular" w:hAnsi="Arial" w:cs="Arial"/>
          <w:sz w:val="20"/>
          <w:lang w:eastAsia="en-US"/>
        </w:rPr>
        <w:t xml:space="preserve">, A., Becker, S. y </w:t>
      </w:r>
      <w:proofErr w:type="spellStart"/>
      <w:r w:rsidRPr="009142F7">
        <w:rPr>
          <w:rFonts w:ascii="Arial" w:eastAsia="AGaramondPro-Regular" w:hAnsi="Arial" w:cs="Arial"/>
          <w:sz w:val="20"/>
          <w:lang w:eastAsia="en-US"/>
        </w:rPr>
        <w:t>Sempik</w:t>
      </w:r>
      <w:proofErr w:type="spellEnd"/>
      <w:r w:rsidRPr="009142F7">
        <w:rPr>
          <w:rFonts w:ascii="Arial" w:eastAsia="AGaramondPro-Regular" w:hAnsi="Arial" w:cs="Arial"/>
          <w:sz w:val="20"/>
          <w:lang w:eastAsia="en-US"/>
        </w:rPr>
        <w:t>, J. (2008).</w:t>
      </w:r>
      <w:proofErr w:type="gramEnd"/>
      <w:r w:rsidRPr="009142F7">
        <w:rPr>
          <w:rFonts w:ascii="Arial" w:eastAsia="AGaramondPro-Regular" w:hAnsi="Arial" w:cs="Arial"/>
          <w:sz w:val="20"/>
          <w:lang w:eastAsia="en-US"/>
        </w:rPr>
        <w:t xml:space="preserve"> Quality criteria for quantitative, qualitative and mixed methods research: A view from social policy. </w:t>
      </w:r>
      <w:proofErr w:type="gramStart"/>
      <w:r w:rsidRPr="00090532">
        <w:rPr>
          <w:rFonts w:ascii="Arial" w:eastAsia="AGaramondPro-Regular" w:hAnsi="Arial" w:cs="Arial"/>
          <w:i/>
          <w:iCs/>
          <w:sz w:val="20"/>
          <w:lang w:eastAsia="en-US"/>
        </w:rPr>
        <w:t>International Journal Social Research</w:t>
      </w:r>
      <w:r w:rsidRPr="00090532">
        <w:rPr>
          <w:rFonts w:ascii="Arial" w:eastAsia="AGaramondPro-Regular" w:hAnsi="Arial" w:cs="Arial"/>
          <w:sz w:val="20"/>
          <w:lang w:eastAsia="en-US"/>
        </w:rPr>
        <w:t xml:space="preserve"> </w:t>
      </w:r>
      <w:r w:rsidRPr="00090532">
        <w:rPr>
          <w:rFonts w:ascii="Arial" w:eastAsia="AGaramondPro-Regular" w:hAnsi="Arial" w:cs="Arial"/>
          <w:i/>
          <w:iCs/>
          <w:sz w:val="20"/>
          <w:lang w:eastAsia="en-US"/>
        </w:rPr>
        <w:t>Methodology</w:t>
      </w:r>
      <w:r w:rsidRPr="00090532">
        <w:rPr>
          <w:rFonts w:ascii="Arial" w:eastAsia="AGaramondPro-Regular" w:hAnsi="Arial" w:cs="Arial"/>
          <w:sz w:val="20"/>
          <w:lang w:eastAsia="en-US"/>
        </w:rPr>
        <w:t>, 11(4), 261-276.</w:t>
      </w:r>
      <w:proofErr w:type="gramEnd"/>
    </w:p>
    <w:p w14:paraId="5CC1C7C2" w14:textId="77777777" w:rsidR="006B23F8" w:rsidRPr="009142F7" w:rsidRDefault="006B23F8" w:rsidP="006B23F8">
      <w:pPr>
        <w:autoSpaceDE w:val="0"/>
        <w:autoSpaceDN w:val="0"/>
        <w:adjustRightInd w:val="0"/>
        <w:spacing w:before="120" w:after="120"/>
        <w:ind w:left="801" w:hanging="801"/>
        <w:rPr>
          <w:rFonts w:ascii="Arial" w:eastAsia="AGaramondPro-Regular" w:hAnsi="Arial" w:cs="Arial"/>
          <w:i/>
          <w:iCs/>
          <w:sz w:val="20"/>
          <w:lang w:eastAsia="en-US"/>
        </w:rPr>
      </w:pPr>
      <w:proofErr w:type="gramStart"/>
      <w:r w:rsidRPr="00090532">
        <w:rPr>
          <w:rFonts w:ascii="Arial" w:eastAsia="AGaramondPro-Regular" w:hAnsi="Arial" w:cs="Arial"/>
          <w:sz w:val="20"/>
          <w:lang w:eastAsia="en-US"/>
        </w:rPr>
        <w:t>Cameron, K. S. y Quinn, R. E. (2011).</w:t>
      </w:r>
      <w:proofErr w:type="gramEnd"/>
      <w:r w:rsidRPr="00090532">
        <w:rPr>
          <w:rFonts w:ascii="Arial" w:eastAsia="AGaramondPro-Regular" w:hAnsi="Arial" w:cs="Arial"/>
          <w:sz w:val="20"/>
          <w:lang w:eastAsia="en-US"/>
        </w:rPr>
        <w:t xml:space="preserve"> </w:t>
      </w:r>
      <w:r w:rsidRPr="009142F7">
        <w:rPr>
          <w:rFonts w:ascii="Arial" w:eastAsia="AGaramondPro-Regular" w:hAnsi="Arial" w:cs="Arial"/>
          <w:i/>
          <w:iCs/>
          <w:sz w:val="20"/>
          <w:lang w:eastAsia="en-US"/>
        </w:rPr>
        <w:t xml:space="preserve">Diagnosing and changing organizational Culture: Based on the competing values framework. Reading, MA: </w:t>
      </w:r>
      <w:proofErr w:type="spellStart"/>
      <w:r w:rsidRPr="009142F7">
        <w:rPr>
          <w:rFonts w:ascii="Arial" w:eastAsia="AGaramondPro-Regular" w:hAnsi="Arial" w:cs="Arial"/>
          <w:i/>
          <w:iCs/>
          <w:sz w:val="20"/>
          <w:lang w:eastAsia="en-US"/>
        </w:rPr>
        <w:t>Jossey</w:t>
      </w:r>
      <w:proofErr w:type="spellEnd"/>
      <w:r w:rsidRPr="009142F7">
        <w:rPr>
          <w:rFonts w:ascii="Arial" w:eastAsia="AGaramondPro-Regular" w:hAnsi="Arial" w:cs="Arial"/>
          <w:i/>
          <w:iCs/>
          <w:sz w:val="20"/>
          <w:lang w:eastAsia="en-US"/>
        </w:rPr>
        <w:t xml:space="preserve"> Bass.</w:t>
      </w:r>
    </w:p>
    <w:p w14:paraId="111947CE" w14:textId="77777777" w:rsidR="006B23F8" w:rsidRPr="009142F7" w:rsidRDefault="006B23F8" w:rsidP="006B23F8">
      <w:pPr>
        <w:spacing w:before="120" w:after="120"/>
        <w:ind w:left="801" w:right="48" w:hanging="801"/>
        <w:jc w:val="both"/>
        <w:rPr>
          <w:rFonts w:ascii="Arial" w:eastAsia="AGaramondPro-Regular" w:hAnsi="Arial" w:cs="Arial"/>
          <w:sz w:val="20"/>
          <w:lang w:val="es-ES" w:eastAsia="en-US"/>
        </w:rPr>
      </w:pPr>
      <w:proofErr w:type="spellStart"/>
      <w:r w:rsidRPr="009142F7">
        <w:rPr>
          <w:rFonts w:ascii="Arial" w:eastAsia="AGaramondPro-Regular" w:hAnsi="Arial" w:cs="Arial"/>
          <w:sz w:val="20"/>
          <w:lang w:eastAsia="en-US"/>
        </w:rPr>
        <w:t>Charmaz</w:t>
      </w:r>
      <w:proofErr w:type="spellEnd"/>
      <w:r w:rsidRPr="009142F7">
        <w:rPr>
          <w:rFonts w:ascii="Arial" w:eastAsia="AGaramondPro-Regular" w:hAnsi="Arial" w:cs="Arial"/>
          <w:sz w:val="20"/>
          <w:lang w:eastAsia="en-US"/>
        </w:rPr>
        <w:t xml:space="preserve">, K. (2013). </w:t>
      </w:r>
      <w:r w:rsidRPr="009142F7">
        <w:rPr>
          <w:rFonts w:ascii="Arial" w:eastAsia="AGaramondPro-Regular" w:hAnsi="Arial" w:cs="Arial"/>
          <w:i/>
          <w:iCs/>
          <w:sz w:val="20"/>
          <w:lang w:eastAsia="en-US"/>
        </w:rPr>
        <w:t xml:space="preserve">Constructing grounded theory </w:t>
      </w:r>
      <w:r w:rsidRPr="009142F7">
        <w:rPr>
          <w:rFonts w:ascii="Arial" w:eastAsia="AGaramondPro-Regular" w:hAnsi="Arial" w:cs="Arial"/>
          <w:sz w:val="20"/>
          <w:lang w:eastAsia="en-US"/>
        </w:rPr>
        <w:t xml:space="preserve">(2a. ed.). </w:t>
      </w:r>
      <w:proofErr w:type="spellStart"/>
      <w:r w:rsidRPr="009142F7">
        <w:rPr>
          <w:rFonts w:ascii="Arial" w:eastAsia="AGaramondPro-Regular" w:hAnsi="Arial" w:cs="Arial"/>
          <w:sz w:val="20"/>
          <w:lang w:val="es-ES" w:eastAsia="en-US"/>
        </w:rPr>
        <w:t>Thousand</w:t>
      </w:r>
      <w:proofErr w:type="spellEnd"/>
      <w:r w:rsidRPr="009142F7">
        <w:rPr>
          <w:rFonts w:ascii="Arial" w:eastAsia="AGaramondPro-Regular" w:hAnsi="Arial" w:cs="Arial"/>
          <w:sz w:val="20"/>
          <w:lang w:val="es-ES" w:eastAsia="en-US"/>
        </w:rPr>
        <w:t xml:space="preserve"> </w:t>
      </w:r>
      <w:proofErr w:type="spellStart"/>
      <w:r w:rsidRPr="009142F7">
        <w:rPr>
          <w:rFonts w:ascii="Arial" w:eastAsia="AGaramondPro-Regular" w:hAnsi="Arial" w:cs="Arial"/>
          <w:sz w:val="20"/>
          <w:lang w:val="es-ES" w:eastAsia="en-US"/>
        </w:rPr>
        <w:t>Oaks</w:t>
      </w:r>
      <w:proofErr w:type="spellEnd"/>
      <w:r w:rsidRPr="009142F7">
        <w:rPr>
          <w:rFonts w:ascii="Arial" w:eastAsia="AGaramondPro-Regular" w:hAnsi="Arial" w:cs="Arial"/>
          <w:sz w:val="20"/>
          <w:lang w:val="es-ES" w:eastAsia="en-US"/>
        </w:rPr>
        <w:t>, CA, EE. UU.: SAGE.</w:t>
      </w:r>
    </w:p>
    <w:p w14:paraId="11E453A6" w14:textId="77777777" w:rsidR="006B23F8" w:rsidRPr="00090532" w:rsidRDefault="006B23F8" w:rsidP="006B23F8">
      <w:pPr>
        <w:widowControl w:val="0"/>
        <w:tabs>
          <w:tab w:val="right" w:pos="7435"/>
        </w:tabs>
        <w:autoSpaceDE w:val="0"/>
        <w:autoSpaceDN w:val="0"/>
        <w:adjustRightInd w:val="0"/>
        <w:spacing w:before="120" w:after="120"/>
        <w:ind w:left="801" w:hanging="801"/>
        <w:jc w:val="both"/>
        <w:rPr>
          <w:rFonts w:ascii="Arial" w:hAnsi="Arial" w:cs="Arial"/>
          <w:sz w:val="20"/>
        </w:rPr>
      </w:pPr>
      <w:proofErr w:type="spellStart"/>
      <w:r w:rsidRPr="009142F7">
        <w:rPr>
          <w:rFonts w:ascii="Arial" w:hAnsi="Arial" w:cs="Arial"/>
          <w:sz w:val="20"/>
        </w:rPr>
        <w:t>Colás</w:t>
      </w:r>
      <w:proofErr w:type="spellEnd"/>
      <w:r w:rsidRPr="009142F7">
        <w:rPr>
          <w:rFonts w:ascii="Arial" w:hAnsi="Arial" w:cs="Arial"/>
          <w:sz w:val="20"/>
        </w:rPr>
        <w:t xml:space="preserve">, P. (1997). </w:t>
      </w:r>
      <w:proofErr w:type="gramStart"/>
      <w:r w:rsidRPr="009142F7">
        <w:rPr>
          <w:rFonts w:ascii="Arial" w:hAnsi="Arial" w:cs="Arial"/>
          <w:sz w:val="20"/>
        </w:rPr>
        <w:t xml:space="preserve">El </w:t>
      </w:r>
      <w:proofErr w:type="spellStart"/>
      <w:r w:rsidRPr="009142F7">
        <w:rPr>
          <w:rFonts w:ascii="Arial" w:hAnsi="Arial" w:cs="Arial"/>
          <w:sz w:val="20"/>
        </w:rPr>
        <w:t>análisis</w:t>
      </w:r>
      <w:proofErr w:type="spellEnd"/>
      <w:r w:rsidRPr="009142F7">
        <w:rPr>
          <w:rFonts w:ascii="Arial" w:hAnsi="Arial" w:cs="Arial"/>
          <w:sz w:val="20"/>
        </w:rPr>
        <w:t xml:space="preserve"> </w:t>
      </w:r>
      <w:proofErr w:type="spellStart"/>
      <w:r w:rsidRPr="009142F7">
        <w:rPr>
          <w:rFonts w:ascii="Arial" w:hAnsi="Arial" w:cs="Arial"/>
          <w:sz w:val="20"/>
        </w:rPr>
        <w:t>cualitativo</w:t>
      </w:r>
      <w:proofErr w:type="spellEnd"/>
      <w:r w:rsidRPr="009142F7">
        <w:rPr>
          <w:rFonts w:ascii="Arial" w:hAnsi="Arial" w:cs="Arial"/>
          <w:sz w:val="20"/>
        </w:rPr>
        <w:t xml:space="preserve"> de </w:t>
      </w:r>
      <w:proofErr w:type="spellStart"/>
      <w:r w:rsidRPr="009142F7">
        <w:rPr>
          <w:rFonts w:ascii="Arial" w:hAnsi="Arial" w:cs="Arial"/>
          <w:sz w:val="20"/>
        </w:rPr>
        <w:t>datos</w:t>
      </w:r>
      <w:proofErr w:type="spellEnd"/>
      <w:r w:rsidRPr="009142F7">
        <w:rPr>
          <w:rFonts w:ascii="Arial" w:hAnsi="Arial" w:cs="Arial"/>
          <w:sz w:val="20"/>
        </w:rPr>
        <w:t>.</w:t>
      </w:r>
      <w:proofErr w:type="gramEnd"/>
      <w:r w:rsidRPr="009142F7">
        <w:rPr>
          <w:rFonts w:ascii="Arial" w:hAnsi="Arial" w:cs="Arial"/>
          <w:sz w:val="20"/>
        </w:rPr>
        <w:t xml:space="preserve"> En L. </w:t>
      </w:r>
      <w:proofErr w:type="spellStart"/>
      <w:r w:rsidRPr="009142F7">
        <w:rPr>
          <w:rFonts w:ascii="Arial" w:hAnsi="Arial" w:cs="Arial"/>
          <w:sz w:val="20"/>
        </w:rPr>
        <w:t>Buendía</w:t>
      </w:r>
      <w:proofErr w:type="spellEnd"/>
      <w:r w:rsidRPr="009142F7">
        <w:rPr>
          <w:rFonts w:ascii="Arial" w:hAnsi="Arial" w:cs="Arial"/>
          <w:sz w:val="20"/>
        </w:rPr>
        <w:t xml:space="preserve">, P. </w:t>
      </w:r>
      <w:proofErr w:type="spellStart"/>
      <w:r w:rsidRPr="009142F7">
        <w:rPr>
          <w:rFonts w:ascii="Arial" w:hAnsi="Arial" w:cs="Arial"/>
          <w:sz w:val="20"/>
        </w:rPr>
        <w:t>Colás</w:t>
      </w:r>
      <w:proofErr w:type="spellEnd"/>
      <w:r w:rsidRPr="009142F7">
        <w:rPr>
          <w:rFonts w:ascii="Arial" w:hAnsi="Arial" w:cs="Arial"/>
          <w:sz w:val="20"/>
        </w:rPr>
        <w:t xml:space="preserve"> y F. Hernández (Eds.), </w:t>
      </w:r>
      <w:proofErr w:type="spellStart"/>
      <w:r w:rsidRPr="009142F7">
        <w:rPr>
          <w:rFonts w:ascii="Arial" w:hAnsi="Arial" w:cs="Arial"/>
          <w:i/>
          <w:iCs/>
          <w:sz w:val="20"/>
        </w:rPr>
        <w:t>Métodos</w:t>
      </w:r>
      <w:proofErr w:type="spellEnd"/>
      <w:r w:rsidRPr="009142F7">
        <w:rPr>
          <w:rFonts w:ascii="Arial" w:hAnsi="Arial" w:cs="Arial"/>
          <w:i/>
          <w:iCs/>
          <w:sz w:val="20"/>
        </w:rPr>
        <w:t xml:space="preserve"> de </w:t>
      </w:r>
      <w:proofErr w:type="spellStart"/>
      <w:r w:rsidRPr="009142F7">
        <w:rPr>
          <w:rFonts w:ascii="Arial" w:hAnsi="Arial" w:cs="Arial"/>
          <w:i/>
          <w:iCs/>
          <w:sz w:val="20"/>
        </w:rPr>
        <w:t>investigación</w:t>
      </w:r>
      <w:proofErr w:type="spellEnd"/>
      <w:r w:rsidRPr="009142F7">
        <w:rPr>
          <w:rFonts w:ascii="Arial" w:hAnsi="Arial" w:cs="Arial"/>
          <w:i/>
          <w:iCs/>
          <w:sz w:val="20"/>
        </w:rPr>
        <w:t xml:space="preserve"> en </w:t>
      </w:r>
      <w:proofErr w:type="spellStart"/>
      <w:r w:rsidRPr="009142F7">
        <w:rPr>
          <w:rFonts w:ascii="Arial" w:hAnsi="Arial" w:cs="Arial"/>
          <w:i/>
          <w:iCs/>
          <w:sz w:val="20"/>
        </w:rPr>
        <w:t>psicopedagogía</w:t>
      </w:r>
      <w:proofErr w:type="spellEnd"/>
      <w:r w:rsidRPr="009142F7">
        <w:rPr>
          <w:rFonts w:ascii="Arial" w:hAnsi="Arial" w:cs="Arial"/>
          <w:i/>
          <w:iCs/>
          <w:sz w:val="20"/>
        </w:rPr>
        <w:t xml:space="preserve"> </w:t>
      </w:r>
      <w:r w:rsidRPr="009142F7">
        <w:rPr>
          <w:rFonts w:ascii="Arial" w:hAnsi="Arial" w:cs="Arial"/>
          <w:sz w:val="20"/>
        </w:rPr>
        <w:t xml:space="preserve">(pp. 287-311). </w:t>
      </w:r>
      <w:r w:rsidRPr="00090532">
        <w:rPr>
          <w:rFonts w:ascii="Arial" w:hAnsi="Arial" w:cs="Arial"/>
          <w:sz w:val="20"/>
        </w:rPr>
        <w:t>Madrid: McGraw-Hill.</w:t>
      </w:r>
    </w:p>
    <w:p w14:paraId="7F69C86A" w14:textId="77777777" w:rsidR="006B23F8" w:rsidRPr="009142F7" w:rsidRDefault="006B23F8" w:rsidP="006B23F8">
      <w:pPr>
        <w:spacing w:before="120" w:after="120"/>
        <w:ind w:left="801" w:hanging="801"/>
        <w:rPr>
          <w:rFonts w:ascii="Arial" w:hAnsi="Arial" w:cs="Arial"/>
          <w:color w:val="222222"/>
          <w:sz w:val="20"/>
          <w:shd w:val="clear" w:color="auto" w:fill="FFFFFF"/>
        </w:rPr>
      </w:pPr>
      <w:r w:rsidRPr="009142F7">
        <w:rPr>
          <w:rFonts w:ascii="Arial" w:hAnsi="Arial" w:cs="Arial"/>
          <w:color w:val="222222"/>
          <w:sz w:val="20"/>
          <w:shd w:val="clear" w:color="auto" w:fill="FFFFFF"/>
        </w:rPr>
        <w:t>Comte, A. (1868).</w:t>
      </w:r>
      <w:r>
        <w:rPr>
          <w:rFonts w:ascii="Arial" w:hAnsi="Arial" w:cs="Arial"/>
          <w:color w:val="222222"/>
          <w:sz w:val="20"/>
          <w:shd w:val="clear" w:color="auto" w:fill="FFFFFF"/>
        </w:rPr>
        <w:t xml:space="preserve"> </w:t>
      </w:r>
      <w:proofErr w:type="gramStart"/>
      <w:r w:rsidRPr="009142F7">
        <w:rPr>
          <w:rFonts w:ascii="Arial" w:hAnsi="Arial" w:cs="Arial"/>
          <w:i/>
          <w:iCs/>
          <w:color w:val="222222"/>
          <w:sz w:val="20"/>
          <w:shd w:val="clear" w:color="auto" w:fill="FFFFFF"/>
        </w:rPr>
        <w:t xml:space="preserve">The positive philosophy of </w:t>
      </w:r>
      <w:proofErr w:type="spellStart"/>
      <w:r w:rsidRPr="009142F7">
        <w:rPr>
          <w:rFonts w:ascii="Arial" w:hAnsi="Arial" w:cs="Arial"/>
          <w:i/>
          <w:iCs/>
          <w:color w:val="222222"/>
          <w:sz w:val="20"/>
          <w:shd w:val="clear" w:color="auto" w:fill="FFFFFF"/>
        </w:rPr>
        <w:t>Auguste</w:t>
      </w:r>
      <w:proofErr w:type="spellEnd"/>
      <w:r w:rsidRPr="009142F7">
        <w:rPr>
          <w:rFonts w:ascii="Arial" w:hAnsi="Arial" w:cs="Arial"/>
          <w:i/>
          <w:iCs/>
          <w:color w:val="222222"/>
          <w:sz w:val="20"/>
          <w:shd w:val="clear" w:color="auto" w:fill="FFFFFF"/>
        </w:rPr>
        <w:t xml:space="preserve"> Comte</w:t>
      </w:r>
      <w:r w:rsidRPr="009142F7">
        <w:rPr>
          <w:rFonts w:ascii="Arial" w:hAnsi="Arial" w:cs="Arial"/>
          <w:color w:val="222222"/>
          <w:sz w:val="20"/>
          <w:shd w:val="clear" w:color="auto" w:fill="FFFFFF"/>
        </w:rPr>
        <w:t>.</w:t>
      </w:r>
      <w:proofErr w:type="gramEnd"/>
      <w:r w:rsidRPr="009142F7">
        <w:rPr>
          <w:rFonts w:ascii="Arial" w:hAnsi="Arial" w:cs="Arial"/>
          <w:color w:val="222222"/>
          <w:sz w:val="20"/>
          <w:shd w:val="clear" w:color="auto" w:fill="FFFFFF"/>
        </w:rPr>
        <w:t xml:space="preserve"> W. </w:t>
      </w:r>
      <w:proofErr w:type="spellStart"/>
      <w:r w:rsidRPr="009142F7">
        <w:rPr>
          <w:rFonts w:ascii="Arial" w:hAnsi="Arial" w:cs="Arial"/>
          <w:color w:val="222222"/>
          <w:sz w:val="20"/>
          <w:shd w:val="clear" w:color="auto" w:fill="FFFFFF"/>
        </w:rPr>
        <w:t>Gowans</w:t>
      </w:r>
      <w:proofErr w:type="spellEnd"/>
      <w:r w:rsidRPr="009142F7">
        <w:rPr>
          <w:rFonts w:ascii="Arial" w:hAnsi="Arial" w:cs="Arial"/>
          <w:color w:val="222222"/>
          <w:sz w:val="20"/>
          <w:shd w:val="clear" w:color="auto" w:fill="FFFFFF"/>
        </w:rPr>
        <w:t>.</w:t>
      </w:r>
    </w:p>
    <w:p w14:paraId="183A84CB" w14:textId="77777777" w:rsidR="006B23F8" w:rsidRPr="009142F7" w:rsidRDefault="006B23F8" w:rsidP="006B23F8">
      <w:pPr>
        <w:widowControl w:val="0"/>
        <w:tabs>
          <w:tab w:val="left" w:pos="6480"/>
        </w:tabs>
        <w:spacing w:before="120" w:after="120"/>
        <w:ind w:left="801" w:right="2" w:hanging="801"/>
        <w:jc w:val="both"/>
        <w:rPr>
          <w:rFonts w:ascii="Arial" w:hAnsi="Arial" w:cs="Arial"/>
          <w:sz w:val="20"/>
          <w:lang w:val="en-GB"/>
        </w:rPr>
      </w:pPr>
      <w:r w:rsidRPr="009142F7">
        <w:rPr>
          <w:rFonts w:ascii="Arial" w:hAnsi="Arial" w:cs="Arial"/>
          <w:sz w:val="20"/>
          <w:lang w:val="en-GB"/>
        </w:rPr>
        <w:t xml:space="preserve">Corey, S. (1953). </w:t>
      </w:r>
      <w:r w:rsidRPr="009142F7">
        <w:rPr>
          <w:rFonts w:ascii="Arial" w:hAnsi="Arial" w:cs="Arial"/>
          <w:i/>
          <w:sz w:val="20"/>
          <w:lang w:val="en-GB"/>
        </w:rPr>
        <w:t>Action Research to improve school practices</w:t>
      </w:r>
      <w:r w:rsidRPr="009142F7">
        <w:rPr>
          <w:rFonts w:ascii="Arial" w:hAnsi="Arial" w:cs="Arial"/>
          <w:sz w:val="20"/>
          <w:lang w:val="en-GB"/>
        </w:rPr>
        <w:t>. New York: Columbia University Press.</w:t>
      </w:r>
    </w:p>
    <w:p w14:paraId="18052402" w14:textId="77777777" w:rsidR="006B23F8" w:rsidRDefault="006B23F8" w:rsidP="006B23F8">
      <w:pPr>
        <w:autoSpaceDE w:val="0"/>
        <w:autoSpaceDN w:val="0"/>
        <w:adjustRightInd w:val="0"/>
        <w:spacing w:before="120" w:after="120"/>
        <w:ind w:left="801" w:hanging="801"/>
        <w:rPr>
          <w:rFonts w:ascii="Arial" w:eastAsia="AGaramondPro-Regular" w:hAnsi="Arial" w:cs="Arial"/>
          <w:sz w:val="20"/>
        </w:rPr>
      </w:pPr>
      <w:r w:rsidRPr="009142F7">
        <w:rPr>
          <w:rFonts w:ascii="Arial" w:eastAsia="AGaramondPro-Regular" w:hAnsi="Arial" w:cs="Arial"/>
          <w:sz w:val="20"/>
          <w:lang w:eastAsia="en-US"/>
        </w:rPr>
        <w:t xml:space="preserve">Creswell, J. W. (2005). </w:t>
      </w:r>
      <w:r w:rsidRPr="009142F7">
        <w:rPr>
          <w:rFonts w:ascii="Arial" w:eastAsia="AGaramondPro-Regular" w:hAnsi="Arial" w:cs="Arial"/>
          <w:i/>
          <w:iCs/>
          <w:sz w:val="20"/>
          <w:lang w:eastAsia="en-US"/>
        </w:rPr>
        <w:t xml:space="preserve">Educational research: Planning, conducting, and evaluating quantitative and qualitative research </w:t>
      </w:r>
      <w:r w:rsidRPr="009142F7">
        <w:rPr>
          <w:rFonts w:ascii="Arial" w:eastAsia="AGaramondPro-Regular" w:hAnsi="Arial" w:cs="Arial"/>
          <w:sz w:val="20"/>
          <w:lang w:eastAsia="en-US"/>
        </w:rPr>
        <w:t>(2a. ed.). Upper Saddle River, NJ, EE. UU</w:t>
      </w:r>
      <w:proofErr w:type="gramStart"/>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 Prentice-Hall.</w:t>
      </w:r>
    </w:p>
    <w:p w14:paraId="1843266A" w14:textId="77777777" w:rsidR="006B23F8" w:rsidRPr="009142F7" w:rsidRDefault="006B23F8" w:rsidP="006B23F8">
      <w:pPr>
        <w:autoSpaceDE w:val="0"/>
        <w:autoSpaceDN w:val="0"/>
        <w:adjustRightInd w:val="0"/>
        <w:spacing w:before="120" w:after="120"/>
        <w:ind w:left="801" w:hanging="801"/>
        <w:rPr>
          <w:rFonts w:ascii="Arial" w:eastAsia="AGaramondPro-Regular" w:hAnsi="Arial" w:cs="Arial"/>
          <w:sz w:val="20"/>
          <w:lang w:eastAsia="en-US"/>
        </w:rPr>
      </w:pPr>
      <w:r w:rsidRPr="00B40219">
        <w:rPr>
          <w:rFonts w:ascii="Arial" w:eastAsia="AGaramondPro-Regular" w:hAnsi="Arial" w:cs="Arial"/>
          <w:sz w:val="20"/>
          <w:lang w:eastAsia="en-US"/>
        </w:rPr>
        <w:t xml:space="preserve">Creswell, J. W., Plano Clark, V. L., </w:t>
      </w:r>
      <w:proofErr w:type="spellStart"/>
      <w:r w:rsidRPr="00B40219">
        <w:rPr>
          <w:rFonts w:ascii="Arial" w:eastAsia="AGaramondPro-Regular" w:hAnsi="Arial" w:cs="Arial"/>
          <w:sz w:val="20"/>
          <w:lang w:eastAsia="en-US"/>
        </w:rPr>
        <w:t>Guttman</w:t>
      </w:r>
      <w:proofErr w:type="spellEnd"/>
      <w:r w:rsidRPr="00B40219">
        <w:rPr>
          <w:rFonts w:ascii="Arial" w:eastAsia="AGaramondPro-Regular" w:hAnsi="Arial" w:cs="Arial"/>
          <w:sz w:val="20"/>
          <w:lang w:eastAsia="en-US"/>
        </w:rPr>
        <w:t xml:space="preserve">, M. L. y Hanson, W. (2003). </w:t>
      </w:r>
      <w:r w:rsidRPr="009142F7">
        <w:rPr>
          <w:rFonts w:ascii="Arial" w:eastAsia="AGaramondPro-Regular" w:hAnsi="Arial" w:cs="Arial"/>
          <w:sz w:val="20"/>
          <w:lang w:eastAsia="en-US"/>
        </w:rPr>
        <w:t xml:space="preserve">Advanced mixed methods research designs. En A. </w:t>
      </w:r>
      <w:proofErr w:type="spellStart"/>
      <w:r w:rsidRPr="009142F7">
        <w:rPr>
          <w:rFonts w:ascii="Arial" w:eastAsia="AGaramondPro-Regular" w:hAnsi="Arial" w:cs="Arial"/>
          <w:sz w:val="20"/>
          <w:lang w:eastAsia="en-US"/>
        </w:rPr>
        <w:t>Tashakkori</w:t>
      </w:r>
      <w:proofErr w:type="spellEnd"/>
      <w:r w:rsidRPr="009142F7">
        <w:rPr>
          <w:rFonts w:ascii="Arial" w:eastAsia="AGaramondPro-Regular" w:hAnsi="Arial" w:cs="Arial"/>
          <w:sz w:val="20"/>
          <w:lang w:eastAsia="en-US"/>
        </w:rPr>
        <w:t xml:space="preserve"> y C. </w:t>
      </w:r>
      <w:proofErr w:type="spellStart"/>
      <w:r w:rsidRPr="009142F7">
        <w:rPr>
          <w:rFonts w:ascii="Arial" w:eastAsia="AGaramondPro-Regular" w:hAnsi="Arial" w:cs="Arial"/>
          <w:sz w:val="20"/>
          <w:lang w:eastAsia="en-US"/>
        </w:rPr>
        <w:t>Teddlie</w:t>
      </w:r>
      <w:proofErr w:type="spellEnd"/>
      <w:r w:rsidRPr="009142F7">
        <w:rPr>
          <w:rFonts w:ascii="Arial" w:eastAsia="AGaramondPro-Regular" w:hAnsi="Arial" w:cs="Arial"/>
          <w:sz w:val="20"/>
          <w:lang w:eastAsia="en-US"/>
        </w:rPr>
        <w:t xml:space="preserve"> (Eds.), </w:t>
      </w:r>
      <w:r w:rsidRPr="009142F7">
        <w:rPr>
          <w:rFonts w:ascii="Arial" w:eastAsia="AGaramondPro-Regular" w:hAnsi="Arial" w:cs="Arial"/>
          <w:i/>
          <w:iCs/>
          <w:sz w:val="20"/>
          <w:lang w:eastAsia="en-US"/>
        </w:rPr>
        <w:t>Handbook on mixed methods in the</w:t>
      </w:r>
      <w:r w:rsidRPr="009142F7">
        <w:rPr>
          <w:rFonts w:ascii="Arial" w:eastAsia="AGaramondPro-Regular" w:hAnsi="Arial" w:cs="Arial"/>
          <w:sz w:val="20"/>
          <w:lang w:eastAsia="en-US"/>
        </w:rPr>
        <w:t xml:space="preserve"> </w:t>
      </w:r>
      <w:r w:rsidRPr="009142F7">
        <w:rPr>
          <w:rFonts w:ascii="Arial" w:eastAsia="AGaramondPro-Regular" w:hAnsi="Arial" w:cs="Arial"/>
          <w:i/>
          <w:iCs/>
          <w:sz w:val="20"/>
          <w:lang w:eastAsia="en-US"/>
        </w:rPr>
        <w:t xml:space="preserve">behavioral and social sciences </w:t>
      </w:r>
      <w:r w:rsidRPr="009142F7">
        <w:rPr>
          <w:rFonts w:ascii="Arial" w:eastAsia="AGaramondPro-Regular" w:hAnsi="Arial" w:cs="Arial"/>
          <w:sz w:val="20"/>
          <w:lang w:eastAsia="en-US"/>
        </w:rPr>
        <w:t>(pp. 209-240). Thousand Oaks, CA, EE. UU</w:t>
      </w:r>
      <w:proofErr w:type="gramStart"/>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 SAGE.</w:t>
      </w:r>
    </w:p>
    <w:p w14:paraId="63256122" w14:textId="77777777" w:rsidR="006B23F8" w:rsidRPr="00090532" w:rsidRDefault="006B23F8" w:rsidP="006B23F8">
      <w:pPr>
        <w:autoSpaceDE w:val="0"/>
        <w:autoSpaceDN w:val="0"/>
        <w:adjustRightInd w:val="0"/>
        <w:spacing w:before="120" w:after="120"/>
        <w:ind w:left="801" w:hanging="801"/>
        <w:rPr>
          <w:rFonts w:ascii="Arial" w:eastAsia="AGaramondPro-Regular" w:hAnsi="Arial" w:cs="Arial"/>
          <w:sz w:val="20"/>
          <w:lang w:val="es-ES" w:eastAsia="en-US"/>
        </w:rPr>
      </w:pPr>
      <w:proofErr w:type="gramStart"/>
      <w:r w:rsidRPr="00090532">
        <w:rPr>
          <w:rFonts w:ascii="Arial" w:eastAsia="AGaramondPro-Regular" w:hAnsi="Arial" w:cs="Arial"/>
          <w:sz w:val="20"/>
          <w:lang w:eastAsia="en-US"/>
        </w:rPr>
        <w:t>Creswell, J. W. y Plano Clark, V. L. (2006).</w:t>
      </w:r>
      <w:proofErr w:type="gramEnd"/>
      <w:r w:rsidRPr="00090532">
        <w:rPr>
          <w:rFonts w:ascii="Arial" w:eastAsia="AGaramondPro-Regular" w:hAnsi="Arial" w:cs="Arial"/>
          <w:sz w:val="20"/>
          <w:lang w:eastAsia="en-US"/>
        </w:rPr>
        <w:t xml:space="preserve"> </w:t>
      </w:r>
      <w:r w:rsidRPr="009142F7">
        <w:rPr>
          <w:rFonts w:ascii="Arial" w:eastAsia="AGaramondPro-Regular" w:hAnsi="Arial" w:cs="Arial"/>
          <w:i/>
          <w:iCs/>
          <w:sz w:val="20"/>
          <w:lang w:eastAsia="en-US"/>
        </w:rPr>
        <w:t>Designing and conducting mixed methods research</w:t>
      </w:r>
      <w:r w:rsidRPr="009142F7">
        <w:rPr>
          <w:rFonts w:ascii="Arial" w:eastAsia="AGaramondPro-Regular" w:hAnsi="Arial" w:cs="Arial"/>
          <w:sz w:val="20"/>
          <w:lang w:eastAsia="en-US"/>
        </w:rPr>
        <w:t xml:space="preserve">. </w:t>
      </w:r>
      <w:proofErr w:type="spellStart"/>
      <w:r w:rsidRPr="00090532">
        <w:rPr>
          <w:rFonts w:ascii="Arial" w:eastAsia="AGaramondPro-Regular" w:hAnsi="Arial" w:cs="Arial"/>
          <w:sz w:val="20"/>
          <w:lang w:val="es-ES" w:eastAsia="en-US"/>
        </w:rPr>
        <w:t>Thousand</w:t>
      </w:r>
      <w:proofErr w:type="spellEnd"/>
      <w:r w:rsidRPr="00090532">
        <w:rPr>
          <w:rFonts w:ascii="Arial" w:eastAsia="AGaramondPro-Regular" w:hAnsi="Arial" w:cs="Arial"/>
          <w:sz w:val="20"/>
          <w:lang w:val="es-ES" w:eastAsia="en-US"/>
        </w:rPr>
        <w:t xml:space="preserve">  </w:t>
      </w:r>
      <w:proofErr w:type="spellStart"/>
      <w:r w:rsidRPr="00090532">
        <w:rPr>
          <w:rFonts w:ascii="Arial" w:eastAsia="AGaramondPro-Regular" w:hAnsi="Arial" w:cs="Arial"/>
          <w:sz w:val="20"/>
          <w:lang w:val="es-ES" w:eastAsia="en-US"/>
        </w:rPr>
        <w:t>Oaks</w:t>
      </w:r>
      <w:proofErr w:type="spellEnd"/>
      <w:r w:rsidRPr="00090532">
        <w:rPr>
          <w:rFonts w:ascii="Arial" w:eastAsia="AGaramondPro-Regular" w:hAnsi="Arial" w:cs="Arial"/>
          <w:sz w:val="20"/>
          <w:lang w:val="es-ES" w:eastAsia="en-US"/>
        </w:rPr>
        <w:t>, CA, EE. UU.: SAGE.</w:t>
      </w:r>
    </w:p>
    <w:p w14:paraId="2C0C5122" w14:textId="77777777" w:rsidR="006B23F8" w:rsidRPr="00090532" w:rsidRDefault="006B23F8" w:rsidP="006B23F8">
      <w:pPr>
        <w:shd w:val="clear" w:color="auto" w:fill="FFFFFF"/>
        <w:spacing w:before="120" w:after="120"/>
        <w:ind w:left="801" w:hanging="801"/>
        <w:rPr>
          <w:rFonts w:ascii="Arial" w:hAnsi="Arial" w:cs="Arial"/>
          <w:color w:val="000000"/>
          <w:sz w:val="20"/>
        </w:rPr>
      </w:pPr>
      <w:r w:rsidRPr="009142F7">
        <w:rPr>
          <w:rFonts w:ascii="Arial" w:hAnsi="Arial" w:cs="Arial"/>
          <w:color w:val="000000"/>
          <w:sz w:val="20"/>
        </w:rPr>
        <w:t xml:space="preserve">Delgado, C. (2014). </w:t>
      </w:r>
      <w:proofErr w:type="spellStart"/>
      <w:r w:rsidRPr="009142F7">
        <w:rPr>
          <w:rFonts w:ascii="Arial" w:hAnsi="Arial" w:cs="Arial"/>
          <w:color w:val="000000"/>
          <w:sz w:val="20"/>
        </w:rPr>
        <w:t>V</w:t>
      </w:r>
      <w:r w:rsidRPr="009142F7">
        <w:rPr>
          <w:rFonts w:ascii="Arial" w:hAnsi="Arial" w:cs="Arial"/>
          <w:i/>
          <w:iCs/>
          <w:color w:val="000000"/>
          <w:sz w:val="20"/>
        </w:rPr>
        <w:t>iajando</w:t>
      </w:r>
      <w:proofErr w:type="spellEnd"/>
      <w:r w:rsidRPr="009142F7">
        <w:rPr>
          <w:rFonts w:ascii="Arial" w:hAnsi="Arial" w:cs="Arial"/>
          <w:i/>
          <w:iCs/>
          <w:color w:val="000000"/>
          <w:sz w:val="20"/>
        </w:rPr>
        <w:t xml:space="preserve"> a </w:t>
      </w:r>
      <w:proofErr w:type="spellStart"/>
      <w:r w:rsidRPr="009142F7">
        <w:rPr>
          <w:rFonts w:ascii="Arial" w:hAnsi="Arial" w:cs="Arial"/>
          <w:i/>
          <w:iCs/>
          <w:color w:val="000000"/>
          <w:sz w:val="20"/>
        </w:rPr>
        <w:t>Ítaca</w:t>
      </w:r>
      <w:proofErr w:type="spellEnd"/>
      <w:r w:rsidRPr="009142F7">
        <w:rPr>
          <w:rFonts w:ascii="Arial" w:hAnsi="Arial" w:cs="Arial"/>
          <w:i/>
          <w:iCs/>
          <w:color w:val="000000"/>
          <w:sz w:val="20"/>
        </w:rPr>
        <w:t xml:space="preserve"> </w:t>
      </w:r>
      <w:proofErr w:type="spellStart"/>
      <w:r w:rsidRPr="009142F7">
        <w:rPr>
          <w:rFonts w:ascii="Arial" w:hAnsi="Arial" w:cs="Arial"/>
          <w:i/>
          <w:iCs/>
          <w:color w:val="000000"/>
          <w:sz w:val="20"/>
        </w:rPr>
        <w:t>por</w:t>
      </w:r>
      <w:proofErr w:type="spellEnd"/>
      <w:r w:rsidRPr="009142F7">
        <w:rPr>
          <w:rFonts w:ascii="Arial" w:hAnsi="Arial" w:cs="Arial"/>
          <w:i/>
          <w:iCs/>
          <w:color w:val="000000"/>
          <w:sz w:val="20"/>
        </w:rPr>
        <w:t xml:space="preserve"> los </w:t>
      </w:r>
      <w:proofErr w:type="gramStart"/>
      <w:r w:rsidRPr="009142F7">
        <w:rPr>
          <w:rFonts w:ascii="Arial" w:hAnsi="Arial" w:cs="Arial"/>
          <w:i/>
          <w:iCs/>
          <w:color w:val="000000"/>
          <w:sz w:val="20"/>
        </w:rPr>
        <w:t>mares</w:t>
      </w:r>
      <w:proofErr w:type="gramEnd"/>
      <w:r w:rsidRPr="009142F7">
        <w:rPr>
          <w:rFonts w:ascii="Arial" w:hAnsi="Arial" w:cs="Arial"/>
          <w:i/>
          <w:iCs/>
          <w:color w:val="000000"/>
          <w:sz w:val="20"/>
        </w:rPr>
        <w:t xml:space="preserve"> </w:t>
      </w:r>
      <w:proofErr w:type="spellStart"/>
      <w:r w:rsidRPr="009142F7">
        <w:rPr>
          <w:rFonts w:ascii="Arial" w:hAnsi="Arial" w:cs="Arial"/>
          <w:i/>
          <w:iCs/>
          <w:color w:val="000000"/>
          <w:sz w:val="20"/>
        </w:rPr>
        <w:t>cuantitativos</w:t>
      </w:r>
      <w:proofErr w:type="spellEnd"/>
      <w:r w:rsidRPr="009142F7">
        <w:rPr>
          <w:rFonts w:ascii="Arial" w:hAnsi="Arial" w:cs="Arial"/>
          <w:i/>
          <w:iCs/>
          <w:color w:val="000000"/>
          <w:sz w:val="20"/>
        </w:rPr>
        <w:t xml:space="preserve">, manual de </w:t>
      </w:r>
      <w:proofErr w:type="spellStart"/>
      <w:r w:rsidRPr="009142F7">
        <w:rPr>
          <w:rFonts w:ascii="Arial" w:hAnsi="Arial" w:cs="Arial"/>
          <w:i/>
          <w:iCs/>
          <w:color w:val="000000"/>
          <w:sz w:val="20"/>
        </w:rPr>
        <w:t>ruta</w:t>
      </w:r>
      <w:proofErr w:type="spellEnd"/>
      <w:r w:rsidRPr="009142F7">
        <w:rPr>
          <w:rFonts w:ascii="Arial" w:hAnsi="Arial" w:cs="Arial"/>
          <w:i/>
          <w:iCs/>
          <w:color w:val="000000"/>
          <w:sz w:val="20"/>
        </w:rPr>
        <w:t xml:space="preserve"> </w:t>
      </w:r>
      <w:proofErr w:type="spellStart"/>
      <w:r w:rsidRPr="009142F7">
        <w:rPr>
          <w:rFonts w:ascii="Arial" w:hAnsi="Arial" w:cs="Arial"/>
          <w:i/>
          <w:iCs/>
          <w:color w:val="000000"/>
          <w:sz w:val="20"/>
        </w:rPr>
        <w:t>para</w:t>
      </w:r>
      <w:proofErr w:type="spellEnd"/>
      <w:r w:rsidRPr="009142F7">
        <w:rPr>
          <w:rFonts w:ascii="Arial" w:hAnsi="Arial" w:cs="Arial"/>
          <w:i/>
          <w:iCs/>
          <w:color w:val="000000"/>
          <w:sz w:val="20"/>
        </w:rPr>
        <w:t xml:space="preserve"> </w:t>
      </w:r>
      <w:proofErr w:type="spellStart"/>
      <w:r w:rsidRPr="009142F7">
        <w:rPr>
          <w:rFonts w:ascii="Arial" w:hAnsi="Arial" w:cs="Arial"/>
          <w:i/>
          <w:iCs/>
          <w:color w:val="000000"/>
          <w:sz w:val="20"/>
        </w:rPr>
        <w:t>investigar</w:t>
      </w:r>
      <w:proofErr w:type="spellEnd"/>
      <w:r w:rsidRPr="009142F7">
        <w:rPr>
          <w:rFonts w:ascii="Arial" w:hAnsi="Arial" w:cs="Arial"/>
          <w:i/>
          <w:iCs/>
          <w:color w:val="000000"/>
          <w:sz w:val="20"/>
        </w:rPr>
        <w:t xml:space="preserve"> en </w:t>
      </w:r>
      <w:proofErr w:type="spellStart"/>
      <w:r w:rsidRPr="009142F7">
        <w:rPr>
          <w:rFonts w:ascii="Arial" w:hAnsi="Arial" w:cs="Arial"/>
          <w:i/>
          <w:iCs/>
          <w:color w:val="000000"/>
          <w:sz w:val="20"/>
        </w:rPr>
        <w:t>grado</w:t>
      </w:r>
      <w:proofErr w:type="spellEnd"/>
      <w:r w:rsidRPr="009142F7">
        <w:rPr>
          <w:rFonts w:ascii="Arial" w:hAnsi="Arial" w:cs="Arial"/>
          <w:i/>
          <w:iCs/>
          <w:color w:val="000000"/>
          <w:sz w:val="20"/>
        </w:rPr>
        <w:t xml:space="preserve"> y en </w:t>
      </w:r>
      <w:proofErr w:type="spellStart"/>
      <w:r w:rsidRPr="009142F7">
        <w:rPr>
          <w:rFonts w:ascii="Arial" w:hAnsi="Arial" w:cs="Arial"/>
          <w:i/>
          <w:iCs/>
          <w:color w:val="000000"/>
          <w:sz w:val="20"/>
        </w:rPr>
        <w:t>postgrado</w:t>
      </w:r>
      <w:proofErr w:type="spellEnd"/>
      <w:r w:rsidRPr="009142F7">
        <w:rPr>
          <w:rFonts w:ascii="Arial" w:hAnsi="Arial" w:cs="Arial"/>
          <w:i/>
          <w:iCs/>
          <w:color w:val="000000"/>
          <w:sz w:val="20"/>
        </w:rPr>
        <w:t xml:space="preserve">. </w:t>
      </w:r>
      <w:r w:rsidRPr="00090532">
        <w:rPr>
          <w:rFonts w:ascii="Arial" w:hAnsi="Arial" w:cs="Arial"/>
          <w:i/>
          <w:iCs/>
          <w:color w:val="000000"/>
          <w:sz w:val="20"/>
        </w:rPr>
        <w:t xml:space="preserve">Salamanca: </w:t>
      </w:r>
      <w:proofErr w:type="spellStart"/>
      <w:r w:rsidRPr="00090532">
        <w:rPr>
          <w:rFonts w:ascii="Arial" w:hAnsi="Arial" w:cs="Arial"/>
          <w:color w:val="000000"/>
          <w:sz w:val="20"/>
        </w:rPr>
        <w:t>Amaru</w:t>
      </w:r>
      <w:proofErr w:type="spellEnd"/>
    </w:p>
    <w:p w14:paraId="6F9161E3" w14:textId="77777777" w:rsidR="006B23F8" w:rsidRDefault="006B23F8" w:rsidP="006B23F8">
      <w:pPr>
        <w:spacing w:before="120" w:after="120"/>
        <w:ind w:left="801" w:hanging="801"/>
        <w:jc w:val="both"/>
        <w:rPr>
          <w:rFonts w:ascii="Arial" w:hAnsi="Arial" w:cs="Arial"/>
          <w:sz w:val="20"/>
          <w:lang w:val="en-GB"/>
        </w:rPr>
      </w:pPr>
      <w:proofErr w:type="spellStart"/>
      <w:r w:rsidRPr="00B15FB6">
        <w:rPr>
          <w:rFonts w:ascii="Arial" w:hAnsi="Arial" w:cs="Arial"/>
          <w:sz w:val="20"/>
          <w:lang w:val="es-ES"/>
        </w:rPr>
        <w:t>Denzin</w:t>
      </w:r>
      <w:proofErr w:type="spellEnd"/>
      <w:r w:rsidRPr="00B15FB6">
        <w:rPr>
          <w:rFonts w:ascii="Arial" w:hAnsi="Arial" w:cs="Arial"/>
          <w:sz w:val="20"/>
          <w:lang w:val="es-ES"/>
        </w:rPr>
        <w:t xml:space="preserve">, N.K. y Lincoln, Y.S. (1994). </w:t>
      </w:r>
      <w:r w:rsidRPr="009142F7">
        <w:rPr>
          <w:rFonts w:ascii="Arial" w:hAnsi="Arial" w:cs="Arial"/>
          <w:sz w:val="20"/>
          <w:lang w:val="en-GB"/>
        </w:rPr>
        <w:t xml:space="preserve">Introduction: entering the Field of Qualitative Research. </w:t>
      </w:r>
      <w:proofErr w:type="gramStart"/>
      <w:r w:rsidRPr="009142F7">
        <w:rPr>
          <w:rFonts w:ascii="Arial" w:hAnsi="Arial" w:cs="Arial"/>
          <w:sz w:val="20"/>
          <w:lang w:val="en-GB"/>
        </w:rPr>
        <w:t xml:space="preserve">En N.K. </w:t>
      </w:r>
      <w:proofErr w:type="spellStart"/>
      <w:r w:rsidRPr="009142F7">
        <w:rPr>
          <w:rFonts w:ascii="Arial" w:hAnsi="Arial" w:cs="Arial"/>
          <w:sz w:val="20"/>
          <w:lang w:val="en-GB"/>
        </w:rPr>
        <w:t>Denzin</w:t>
      </w:r>
      <w:proofErr w:type="spellEnd"/>
      <w:r w:rsidRPr="009142F7">
        <w:rPr>
          <w:rFonts w:ascii="Arial" w:hAnsi="Arial" w:cs="Arial"/>
          <w:sz w:val="20"/>
          <w:lang w:val="en-GB"/>
        </w:rPr>
        <w:t xml:space="preserve"> e Y. S. Lincoln (Eds.), </w:t>
      </w:r>
      <w:r w:rsidRPr="009142F7">
        <w:rPr>
          <w:rFonts w:ascii="Arial" w:hAnsi="Arial" w:cs="Arial"/>
          <w:i/>
          <w:sz w:val="20"/>
          <w:lang w:val="en-GB"/>
        </w:rPr>
        <w:t>Handbook of Qualitative Research</w:t>
      </w:r>
      <w:r w:rsidRPr="009142F7">
        <w:rPr>
          <w:rFonts w:ascii="Arial" w:hAnsi="Arial" w:cs="Arial"/>
          <w:sz w:val="20"/>
          <w:lang w:val="en-GB"/>
        </w:rPr>
        <w:t>.</w:t>
      </w:r>
      <w:proofErr w:type="gramEnd"/>
      <w:r w:rsidRPr="009142F7">
        <w:rPr>
          <w:rFonts w:ascii="Arial" w:hAnsi="Arial" w:cs="Arial"/>
          <w:sz w:val="20"/>
          <w:lang w:val="en-GB"/>
        </w:rPr>
        <w:t xml:space="preserve"> (</w:t>
      </w:r>
      <w:proofErr w:type="gramStart"/>
      <w:r w:rsidRPr="009142F7">
        <w:rPr>
          <w:rFonts w:ascii="Arial" w:hAnsi="Arial" w:cs="Arial"/>
          <w:sz w:val="20"/>
          <w:lang w:val="en-GB"/>
        </w:rPr>
        <w:t>pp</w:t>
      </w:r>
      <w:proofErr w:type="gramEnd"/>
      <w:r w:rsidRPr="009142F7">
        <w:rPr>
          <w:rFonts w:ascii="Arial" w:hAnsi="Arial" w:cs="Arial"/>
          <w:sz w:val="20"/>
          <w:lang w:val="en-GB"/>
        </w:rPr>
        <w:t>. 1-18).</w:t>
      </w:r>
      <w:proofErr w:type="spellStart"/>
      <w:r w:rsidRPr="009142F7">
        <w:rPr>
          <w:rFonts w:ascii="Arial" w:hAnsi="Arial" w:cs="Arial"/>
          <w:sz w:val="20"/>
          <w:lang w:val="en-GB"/>
        </w:rPr>
        <w:t>Londres</w:t>
      </w:r>
      <w:proofErr w:type="spellEnd"/>
      <w:r w:rsidRPr="009142F7">
        <w:rPr>
          <w:rFonts w:ascii="Arial" w:hAnsi="Arial" w:cs="Arial"/>
          <w:sz w:val="20"/>
          <w:lang w:val="en-GB"/>
        </w:rPr>
        <w:t>: Sage.</w:t>
      </w:r>
    </w:p>
    <w:p w14:paraId="376527D1" w14:textId="77777777" w:rsidR="006B23F8" w:rsidRDefault="006B23F8" w:rsidP="006B23F8">
      <w:pPr>
        <w:widowControl w:val="0"/>
        <w:autoSpaceDE w:val="0"/>
        <w:autoSpaceDN w:val="0"/>
        <w:adjustRightInd w:val="0"/>
        <w:spacing w:before="120" w:after="120"/>
        <w:ind w:left="801" w:hanging="801"/>
        <w:jc w:val="both"/>
        <w:rPr>
          <w:rFonts w:ascii="Arial" w:hAnsi="Arial" w:cs="Arial"/>
          <w:sz w:val="20"/>
          <w:lang w:val="en-GB"/>
        </w:rPr>
      </w:pPr>
      <w:proofErr w:type="spellStart"/>
      <w:r w:rsidRPr="00B15FB6">
        <w:rPr>
          <w:rFonts w:ascii="Arial" w:hAnsi="Arial" w:cs="Arial"/>
          <w:sz w:val="20"/>
          <w:lang w:val="es-ES"/>
        </w:rPr>
        <w:t>Denzin</w:t>
      </w:r>
      <w:proofErr w:type="spellEnd"/>
      <w:r w:rsidRPr="00B15FB6">
        <w:rPr>
          <w:rFonts w:ascii="Arial" w:hAnsi="Arial" w:cs="Arial"/>
          <w:sz w:val="20"/>
          <w:lang w:val="es-ES"/>
        </w:rPr>
        <w:t>, N.K., y Lincoln, Y.S., (2000</w:t>
      </w:r>
      <w:r w:rsidRPr="00B15FB6">
        <w:rPr>
          <w:rFonts w:ascii="Arial" w:hAnsi="Arial" w:cs="Arial"/>
          <w:i/>
          <w:iCs/>
          <w:sz w:val="20"/>
          <w:lang w:val="es-ES"/>
        </w:rPr>
        <w:t xml:space="preserve">). </w:t>
      </w:r>
      <w:proofErr w:type="spellStart"/>
      <w:proofErr w:type="gramStart"/>
      <w:r w:rsidRPr="009142F7">
        <w:rPr>
          <w:rFonts w:ascii="Arial" w:hAnsi="Arial" w:cs="Arial"/>
          <w:i/>
          <w:iCs/>
          <w:sz w:val="20"/>
          <w:lang w:val="en-GB"/>
        </w:rPr>
        <w:t>Hanbook</w:t>
      </w:r>
      <w:proofErr w:type="spellEnd"/>
      <w:r w:rsidRPr="009142F7">
        <w:rPr>
          <w:rFonts w:ascii="Arial" w:hAnsi="Arial" w:cs="Arial"/>
          <w:i/>
          <w:iCs/>
          <w:sz w:val="20"/>
          <w:lang w:val="en-GB"/>
        </w:rPr>
        <w:t xml:space="preserve"> of qualitative research</w:t>
      </w:r>
      <w:r w:rsidRPr="009142F7">
        <w:rPr>
          <w:rFonts w:ascii="Arial" w:hAnsi="Arial" w:cs="Arial"/>
          <w:sz w:val="20"/>
          <w:lang w:val="en-GB"/>
        </w:rPr>
        <w:t>.</w:t>
      </w:r>
      <w:proofErr w:type="gramEnd"/>
      <w:r w:rsidRPr="009142F7">
        <w:rPr>
          <w:rFonts w:ascii="Arial" w:hAnsi="Arial" w:cs="Arial"/>
          <w:sz w:val="20"/>
          <w:lang w:val="en-GB"/>
        </w:rPr>
        <w:t xml:space="preserve"> 2.3 ed. Thousand Oaks, CA. </w:t>
      </w:r>
    </w:p>
    <w:p w14:paraId="3EB55B90" w14:textId="77777777" w:rsidR="006B23F8" w:rsidRPr="009142F7" w:rsidRDefault="006B23F8" w:rsidP="006B23F8">
      <w:pPr>
        <w:widowControl w:val="0"/>
        <w:autoSpaceDE w:val="0"/>
        <w:autoSpaceDN w:val="0"/>
        <w:adjustRightInd w:val="0"/>
        <w:spacing w:before="120" w:after="120"/>
        <w:ind w:left="801" w:hanging="801"/>
        <w:jc w:val="both"/>
        <w:rPr>
          <w:rFonts w:ascii="Arial" w:hAnsi="Arial" w:cs="Arial"/>
          <w:sz w:val="20"/>
          <w:lang w:val="en-GB"/>
        </w:rPr>
      </w:pPr>
      <w:proofErr w:type="spellStart"/>
      <w:r w:rsidRPr="00B15FB6">
        <w:rPr>
          <w:rFonts w:ascii="Arial" w:hAnsi="Arial" w:cs="Arial"/>
          <w:sz w:val="20"/>
          <w:lang w:val="es-ES"/>
        </w:rPr>
        <w:t>Denzin</w:t>
      </w:r>
      <w:proofErr w:type="spellEnd"/>
      <w:r w:rsidRPr="00B15FB6">
        <w:rPr>
          <w:rFonts w:ascii="Arial" w:hAnsi="Arial" w:cs="Arial"/>
          <w:sz w:val="20"/>
          <w:lang w:val="es-ES"/>
        </w:rPr>
        <w:t xml:space="preserve">, N.K., y Lincoln, Y.S., </w:t>
      </w:r>
      <w:r w:rsidRPr="00B15FB6">
        <w:rPr>
          <w:rFonts w:ascii="Arial" w:hAnsi="Arial" w:cs="Arial"/>
          <w:color w:val="222222"/>
          <w:sz w:val="20"/>
          <w:shd w:val="clear" w:color="auto" w:fill="FFFFFF"/>
          <w:lang w:val="es-ES"/>
        </w:rPr>
        <w:t>(2011).</w:t>
      </w:r>
      <w:r w:rsidRPr="00B15FB6">
        <w:rPr>
          <w:rFonts w:ascii="Arial" w:hAnsi="Arial" w:cs="Arial"/>
          <w:i/>
          <w:iCs/>
          <w:color w:val="222222"/>
          <w:sz w:val="20"/>
          <w:shd w:val="clear" w:color="auto" w:fill="FFFFFF"/>
          <w:lang w:val="es-ES"/>
        </w:rPr>
        <w:t xml:space="preserve"> </w:t>
      </w:r>
      <w:r w:rsidRPr="00602CE3">
        <w:rPr>
          <w:rFonts w:ascii="Arial" w:hAnsi="Arial" w:cs="Arial"/>
          <w:i/>
          <w:iCs/>
          <w:color w:val="222222"/>
          <w:sz w:val="20"/>
          <w:shd w:val="clear" w:color="auto" w:fill="FFFFFF"/>
        </w:rPr>
        <w:t>The Sage handbook of qualitative research</w:t>
      </w:r>
      <w:r w:rsidRPr="00602CE3">
        <w:rPr>
          <w:rFonts w:ascii="Arial" w:hAnsi="Arial" w:cs="Arial"/>
          <w:color w:val="222222"/>
          <w:sz w:val="20"/>
          <w:shd w:val="clear" w:color="auto" w:fill="FFFFFF"/>
        </w:rPr>
        <w:t>,</w:t>
      </w:r>
      <w:r w:rsidRPr="00602CE3">
        <w:rPr>
          <w:rStyle w:val="apple-converted-space"/>
          <w:rFonts w:ascii="Arial" w:hAnsi="Arial" w:cs="Arial"/>
          <w:color w:val="222222"/>
          <w:sz w:val="20"/>
          <w:shd w:val="clear" w:color="auto" w:fill="FFFFFF"/>
        </w:rPr>
        <w:t xml:space="preserve"> </w:t>
      </w:r>
      <w:r w:rsidRPr="00602CE3">
        <w:rPr>
          <w:rFonts w:ascii="Arial" w:hAnsi="Arial" w:cs="Arial"/>
          <w:i/>
          <w:iCs/>
          <w:color w:val="222222"/>
          <w:sz w:val="20"/>
          <w:shd w:val="clear" w:color="auto" w:fill="FFFFFF"/>
        </w:rPr>
        <w:t>4</w:t>
      </w:r>
      <w:r>
        <w:rPr>
          <w:rFonts w:ascii="Arial" w:hAnsi="Arial" w:cs="Arial"/>
          <w:color w:val="222222"/>
          <w:sz w:val="20"/>
          <w:shd w:val="clear" w:color="auto" w:fill="FFFFFF"/>
        </w:rPr>
        <w:t>. London. Sage</w:t>
      </w:r>
    </w:p>
    <w:p w14:paraId="4E866699" w14:textId="77777777" w:rsidR="006B23F8" w:rsidRPr="00090532" w:rsidRDefault="006B23F8" w:rsidP="006B23F8">
      <w:pPr>
        <w:tabs>
          <w:tab w:val="left" w:pos="851"/>
        </w:tabs>
        <w:spacing w:before="120" w:after="120"/>
        <w:ind w:left="801" w:hanging="801"/>
        <w:jc w:val="both"/>
        <w:rPr>
          <w:rFonts w:ascii="Arial" w:hAnsi="Arial" w:cs="Arial"/>
          <w:sz w:val="20"/>
        </w:rPr>
      </w:pPr>
      <w:proofErr w:type="spellStart"/>
      <w:r w:rsidRPr="009142F7">
        <w:rPr>
          <w:rFonts w:ascii="Arial" w:hAnsi="Arial" w:cs="Arial"/>
          <w:color w:val="222222"/>
          <w:sz w:val="20"/>
          <w:shd w:val="clear" w:color="auto" w:fill="FFFFFF"/>
        </w:rPr>
        <w:t>Deutscher</w:t>
      </w:r>
      <w:proofErr w:type="spellEnd"/>
      <w:r w:rsidRPr="009142F7">
        <w:rPr>
          <w:rFonts w:ascii="Arial" w:hAnsi="Arial" w:cs="Arial"/>
          <w:color w:val="222222"/>
          <w:sz w:val="20"/>
          <w:shd w:val="clear" w:color="auto" w:fill="FFFFFF"/>
        </w:rPr>
        <w:t>, I. (1973). What we say/what we do: Sentiments &amp; acts.</w:t>
      </w:r>
      <w:r w:rsidRPr="009142F7">
        <w:rPr>
          <w:rFonts w:ascii="Arial" w:hAnsi="Arial" w:cs="Arial"/>
          <w:i/>
          <w:iCs/>
          <w:color w:val="222222"/>
          <w:sz w:val="20"/>
          <w:shd w:val="clear" w:color="auto" w:fill="FFFFFF"/>
        </w:rPr>
        <w:t xml:space="preserve"> Designing social inquiry: Scientific inference in qualitative research</w:t>
      </w:r>
      <w:r w:rsidRPr="009142F7">
        <w:rPr>
          <w:rFonts w:ascii="Arial" w:hAnsi="Arial" w:cs="Arial"/>
          <w:color w:val="222222"/>
          <w:sz w:val="20"/>
          <w:shd w:val="clear" w:color="auto" w:fill="FFFFFF"/>
        </w:rPr>
        <w:t xml:space="preserve">. </w:t>
      </w:r>
      <w:proofErr w:type="gramStart"/>
      <w:r w:rsidRPr="00090532">
        <w:rPr>
          <w:rFonts w:ascii="Arial" w:hAnsi="Arial" w:cs="Arial"/>
          <w:color w:val="222222"/>
          <w:sz w:val="20"/>
          <w:shd w:val="clear" w:color="auto" w:fill="FFFFFF"/>
        </w:rPr>
        <w:t>Princeton University Press.</w:t>
      </w:r>
      <w:proofErr w:type="gramEnd"/>
    </w:p>
    <w:p w14:paraId="151AD9C5" w14:textId="77777777" w:rsidR="006B23F8" w:rsidRPr="009142F7" w:rsidRDefault="006B23F8" w:rsidP="006B23F8">
      <w:pPr>
        <w:spacing w:before="120" w:after="120"/>
        <w:ind w:left="801" w:hanging="801"/>
        <w:rPr>
          <w:rFonts w:ascii="Arial" w:hAnsi="Arial" w:cs="Arial"/>
          <w:color w:val="222222"/>
          <w:sz w:val="20"/>
          <w:shd w:val="clear" w:color="auto" w:fill="FFFFFF"/>
        </w:rPr>
      </w:pPr>
      <w:proofErr w:type="gramStart"/>
      <w:r w:rsidRPr="009142F7">
        <w:rPr>
          <w:rFonts w:ascii="Arial" w:hAnsi="Arial" w:cs="Arial"/>
          <w:color w:val="222222"/>
          <w:sz w:val="20"/>
          <w:shd w:val="clear" w:color="auto" w:fill="FFFFFF"/>
        </w:rPr>
        <w:t>D</w:t>
      </w:r>
      <w:r>
        <w:rPr>
          <w:rFonts w:ascii="Arial" w:hAnsi="Arial" w:cs="Arial"/>
          <w:color w:val="222222"/>
          <w:sz w:val="20"/>
          <w:shd w:val="clear" w:color="auto" w:fill="FFFFFF"/>
        </w:rPr>
        <w:t>urkheim</w:t>
      </w:r>
      <w:r w:rsidRPr="009142F7">
        <w:rPr>
          <w:rFonts w:ascii="Arial" w:hAnsi="Arial" w:cs="Arial"/>
          <w:color w:val="222222"/>
          <w:sz w:val="20"/>
          <w:shd w:val="clear" w:color="auto" w:fill="FFFFFF"/>
        </w:rPr>
        <w:t>, E.</w:t>
      </w:r>
      <w:r>
        <w:rPr>
          <w:rFonts w:ascii="Arial" w:hAnsi="Arial" w:cs="Arial"/>
          <w:color w:val="222222"/>
          <w:sz w:val="20"/>
          <w:shd w:val="clear" w:color="auto" w:fill="FFFFFF"/>
        </w:rPr>
        <w:t xml:space="preserve"> </w:t>
      </w:r>
      <w:r>
        <w:rPr>
          <w:rStyle w:val="apple-converted-space"/>
          <w:rFonts w:ascii="Arial" w:hAnsi="Arial" w:cs="Arial"/>
          <w:color w:val="222222"/>
          <w:sz w:val="20"/>
          <w:shd w:val="clear" w:color="auto" w:fill="FFFFFF"/>
        </w:rPr>
        <w:t xml:space="preserve">(1938) </w:t>
      </w:r>
      <w:r w:rsidRPr="009142F7">
        <w:rPr>
          <w:rFonts w:ascii="Arial" w:hAnsi="Arial" w:cs="Arial"/>
          <w:i/>
          <w:iCs/>
          <w:color w:val="222222"/>
          <w:sz w:val="20"/>
          <w:shd w:val="clear" w:color="auto" w:fill="FFFFFF"/>
        </w:rPr>
        <w:t>Rules of Sociological Method 1950 Rpt</w:t>
      </w:r>
      <w:r>
        <w:rPr>
          <w:rFonts w:ascii="Arial" w:hAnsi="Arial" w:cs="Arial"/>
          <w:color w:val="222222"/>
          <w:sz w:val="20"/>
          <w:shd w:val="clear" w:color="auto" w:fill="FFFFFF"/>
        </w:rPr>
        <w:t>.</w:t>
      </w:r>
      <w:proofErr w:type="gramEnd"/>
    </w:p>
    <w:p w14:paraId="42211A68" w14:textId="77777777" w:rsidR="006B23F8" w:rsidRPr="009142F7" w:rsidRDefault="006B23F8" w:rsidP="006B23F8">
      <w:pPr>
        <w:widowControl w:val="0"/>
        <w:tabs>
          <w:tab w:val="left" w:pos="6480"/>
        </w:tabs>
        <w:spacing w:before="120" w:after="120"/>
        <w:ind w:left="801" w:right="2" w:hanging="801"/>
        <w:jc w:val="both"/>
        <w:rPr>
          <w:rFonts w:ascii="Arial" w:hAnsi="Arial" w:cs="Arial"/>
          <w:sz w:val="20"/>
          <w:lang w:val="en-GB"/>
        </w:rPr>
      </w:pPr>
      <w:r w:rsidRPr="009142F7">
        <w:rPr>
          <w:rFonts w:ascii="Arial" w:hAnsi="Arial" w:cs="Arial"/>
          <w:sz w:val="20"/>
        </w:rPr>
        <w:t xml:space="preserve">Eisner, </w:t>
      </w:r>
      <w:r>
        <w:rPr>
          <w:rFonts w:ascii="Arial" w:hAnsi="Arial" w:cs="Arial"/>
          <w:sz w:val="20"/>
        </w:rPr>
        <w:t xml:space="preserve">E.W. y </w:t>
      </w:r>
      <w:proofErr w:type="spellStart"/>
      <w:r>
        <w:rPr>
          <w:rFonts w:ascii="Arial" w:hAnsi="Arial" w:cs="Arial"/>
          <w:sz w:val="20"/>
        </w:rPr>
        <w:t>Peshkin</w:t>
      </w:r>
      <w:proofErr w:type="spellEnd"/>
      <w:r>
        <w:rPr>
          <w:rFonts w:ascii="Arial" w:hAnsi="Arial" w:cs="Arial"/>
          <w:sz w:val="20"/>
        </w:rPr>
        <w:t>, A. (Eds.) (1990</w:t>
      </w:r>
      <w:r w:rsidRPr="009142F7">
        <w:rPr>
          <w:rFonts w:ascii="Arial" w:hAnsi="Arial" w:cs="Arial"/>
          <w:sz w:val="20"/>
        </w:rPr>
        <w:t>)</w:t>
      </w:r>
      <w:proofErr w:type="gramStart"/>
      <w:r w:rsidRPr="009142F7">
        <w:rPr>
          <w:rFonts w:ascii="Arial" w:hAnsi="Arial" w:cs="Arial"/>
          <w:sz w:val="20"/>
        </w:rPr>
        <w:t xml:space="preserve">. </w:t>
      </w:r>
      <w:r w:rsidRPr="009142F7">
        <w:rPr>
          <w:rFonts w:ascii="Arial" w:hAnsi="Arial" w:cs="Arial"/>
          <w:sz w:val="20"/>
          <w:lang w:val="en-GB"/>
        </w:rPr>
        <w:t>Introduction.</w:t>
      </w:r>
      <w:proofErr w:type="gramEnd"/>
      <w:r w:rsidRPr="009142F7">
        <w:rPr>
          <w:rFonts w:ascii="Arial" w:hAnsi="Arial" w:cs="Arial"/>
          <w:sz w:val="20"/>
          <w:lang w:val="en-GB"/>
        </w:rPr>
        <w:t xml:space="preserve"> </w:t>
      </w:r>
      <w:proofErr w:type="gramStart"/>
      <w:r w:rsidRPr="009142F7">
        <w:rPr>
          <w:rFonts w:ascii="Arial" w:hAnsi="Arial" w:cs="Arial"/>
          <w:sz w:val="20"/>
          <w:lang w:val="en-GB"/>
        </w:rPr>
        <w:t xml:space="preserve">En E.W. Eisner y A. </w:t>
      </w:r>
      <w:proofErr w:type="spellStart"/>
      <w:r w:rsidRPr="009142F7">
        <w:rPr>
          <w:rFonts w:ascii="Arial" w:hAnsi="Arial" w:cs="Arial"/>
          <w:sz w:val="20"/>
          <w:lang w:val="en-GB"/>
        </w:rPr>
        <w:t>Peshkin</w:t>
      </w:r>
      <w:proofErr w:type="spellEnd"/>
      <w:r w:rsidRPr="009142F7">
        <w:rPr>
          <w:rFonts w:ascii="Arial" w:hAnsi="Arial" w:cs="Arial"/>
          <w:sz w:val="20"/>
          <w:lang w:val="en-GB"/>
        </w:rPr>
        <w:t xml:space="preserve"> (Eds.), </w:t>
      </w:r>
      <w:r w:rsidRPr="009142F7">
        <w:rPr>
          <w:rFonts w:ascii="Arial" w:hAnsi="Arial" w:cs="Arial"/>
          <w:i/>
          <w:sz w:val="20"/>
          <w:lang w:val="en-GB"/>
        </w:rPr>
        <w:t>Qualitative inquiry in education.</w:t>
      </w:r>
      <w:proofErr w:type="gramEnd"/>
      <w:r w:rsidRPr="009142F7">
        <w:rPr>
          <w:rFonts w:ascii="Arial" w:hAnsi="Arial" w:cs="Arial"/>
          <w:i/>
          <w:sz w:val="20"/>
          <w:lang w:val="en-GB"/>
        </w:rPr>
        <w:t xml:space="preserve"> </w:t>
      </w:r>
      <w:proofErr w:type="gramStart"/>
      <w:r w:rsidRPr="009142F7">
        <w:rPr>
          <w:rFonts w:ascii="Arial" w:hAnsi="Arial" w:cs="Arial"/>
          <w:i/>
          <w:sz w:val="20"/>
          <w:lang w:val="en-GB"/>
        </w:rPr>
        <w:t>The continuing debate</w:t>
      </w:r>
      <w:r w:rsidRPr="009142F7">
        <w:rPr>
          <w:rFonts w:ascii="Arial" w:hAnsi="Arial" w:cs="Arial"/>
          <w:sz w:val="20"/>
          <w:lang w:val="en-GB"/>
        </w:rPr>
        <w:t xml:space="preserve"> (pp. 1-14).</w:t>
      </w:r>
      <w:proofErr w:type="gramEnd"/>
      <w:r w:rsidRPr="009142F7">
        <w:rPr>
          <w:rFonts w:ascii="Arial" w:hAnsi="Arial" w:cs="Arial"/>
          <w:sz w:val="20"/>
          <w:lang w:val="en-GB"/>
        </w:rPr>
        <w:t xml:space="preserve"> Nueva York: Teachers College Press.</w:t>
      </w:r>
    </w:p>
    <w:p w14:paraId="0AFED855" w14:textId="77777777" w:rsidR="006B23F8" w:rsidRPr="009142F7" w:rsidRDefault="006B23F8" w:rsidP="006B23F8">
      <w:pPr>
        <w:tabs>
          <w:tab w:val="left" w:pos="851"/>
        </w:tabs>
        <w:spacing w:before="120" w:after="120"/>
        <w:ind w:left="801" w:hanging="801"/>
        <w:jc w:val="both"/>
        <w:rPr>
          <w:rFonts w:ascii="Arial" w:hAnsi="Arial" w:cs="Arial"/>
          <w:color w:val="222222"/>
          <w:sz w:val="20"/>
          <w:shd w:val="clear" w:color="auto" w:fill="FFFFFF"/>
        </w:rPr>
      </w:pPr>
      <w:proofErr w:type="spellStart"/>
      <w:proofErr w:type="gramStart"/>
      <w:r w:rsidRPr="009142F7">
        <w:rPr>
          <w:rFonts w:ascii="Arial" w:hAnsi="Arial" w:cs="Arial"/>
          <w:color w:val="222222"/>
          <w:sz w:val="20"/>
          <w:shd w:val="clear" w:color="auto" w:fill="FFFFFF"/>
        </w:rPr>
        <w:t>Gephart</w:t>
      </w:r>
      <w:proofErr w:type="spellEnd"/>
      <w:r w:rsidRPr="009142F7">
        <w:rPr>
          <w:rFonts w:ascii="Arial" w:hAnsi="Arial" w:cs="Arial"/>
          <w:color w:val="222222"/>
          <w:sz w:val="20"/>
          <w:shd w:val="clear" w:color="auto" w:fill="FFFFFF"/>
        </w:rPr>
        <w:t>, W. J. (1969).</w:t>
      </w:r>
      <w:proofErr w:type="gramEnd"/>
      <w:r w:rsidRPr="009142F7">
        <w:rPr>
          <w:rFonts w:ascii="Arial" w:hAnsi="Arial" w:cs="Arial"/>
          <w:color w:val="222222"/>
          <w:sz w:val="20"/>
          <w:shd w:val="clear" w:color="auto" w:fill="FFFFFF"/>
        </w:rPr>
        <w:t xml:space="preserve"> The Eight General Research Methodologies: A Facet Analysis of the Research Process.</w:t>
      </w:r>
    </w:p>
    <w:p w14:paraId="6DBDF278" w14:textId="77777777" w:rsidR="006B23F8" w:rsidRPr="009142F7" w:rsidRDefault="006B23F8" w:rsidP="006B23F8">
      <w:pPr>
        <w:widowControl w:val="0"/>
        <w:tabs>
          <w:tab w:val="left" w:pos="6480"/>
        </w:tabs>
        <w:spacing w:before="120" w:after="120"/>
        <w:ind w:left="801" w:right="2" w:hanging="801"/>
        <w:jc w:val="both"/>
        <w:rPr>
          <w:rFonts w:ascii="Arial" w:hAnsi="Arial" w:cs="Arial"/>
          <w:sz w:val="20"/>
          <w:lang w:val="en-GB"/>
        </w:rPr>
      </w:pPr>
      <w:proofErr w:type="spellStart"/>
      <w:r w:rsidRPr="009142F7">
        <w:rPr>
          <w:rFonts w:ascii="Arial" w:hAnsi="Arial" w:cs="Arial"/>
          <w:sz w:val="20"/>
          <w:lang w:val="es-ES"/>
        </w:rPr>
        <w:t>Glesne</w:t>
      </w:r>
      <w:proofErr w:type="spellEnd"/>
      <w:r w:rsidRPr="009142F7">
        <w:rPr>
          <w:rFonts w:ascii="Arial" w:hAnsi="Arial" w:cs="Arial"/>
          <w:sz w:val="20"/>
          <w:lang w:val="es-ES"/>
        </w:rPr>
        <w:t xml:space="preserve">, C. y </w:t>
      </w:r>
      <w:proofErr w:type="spellStart"/>
      <w:r w:rsidRPr="009142F7">
        <w:rPr>
          <w:rFonts w:ascii="Arial" w:hAnsi="Arial" w:cs="Arial"/>
          <w:sz w:val="20"/>
          <w:lang w:val="es-ES"/>
        </w:rPr>
        <w:t>Peshkin</w:t>
      </w:r>
      <w:proofErr w:type="spellEnd"/>
      <w:r w:rsidRPr="009142F7">
        <w:rPr>
          <w:rFonts w:ascii="Arial" w:hAnsi="Arial" w:cs="Arial"/>
          <w:sz w:val="20"/>
          <w:lang w:val="es-ES"/>
        </w:rPr>
        <w:t xml:space="preserve">, A. (1992). </w:t>
      </w:r>
      <w:r w:rsidRPr="009142F7">
        <w:rPr>
          <w:rFonts w:ascii="Arial" w:hAnsi="Arial" w:cs="Arial"/>
          <w:i/>
          <w:sz w:val="20"/>
          <w:lang w:val="en-GB"/>
        </w:rPr>
        <w:t>Becoming qualitative researchers. An introduction</w:t>
      </w:r>
      <w:r w:rsidRPr="009142F7">
        <w:rPr>
          <w:rFonts w:ascii="Arial" w:hAnsi="Arial" w:cs="Arial"/>
          <w:sz w:val="20"/>
          <w:lang w:val="en-GB"/>
        </w:rPr>
        <w:t>. Nueva York: Longman.</w:t>
      </w:r>
    </w:p>
    <w:p w14:paraId="2B0BCB46" w14:textId="77777777" w:rsidR="006B23F8" w:rsidRPr="009142F7" w:rsidRDefault="006B23F8" w:rsidP="006B23F8">
      <w:pPr>
        <w:spacing w:before="120" w:after="120"/>
        <w:ind w:left="801" w:right="48" w:hanging="801"/>
        <w:jc w:val="both"/>
        <w:rPr>
          <w:rFonts w:ascii="Arial" w:eastAsia="AGaramondPro-Regular" w:hAnsi="Arial" w:cs="Arial"/>
          <w:sz w:val="20"/>
          <w:lang w:val="es-ES" w:eastAsia="en-US"/>
        </w:rPr>
      </w:pPr>
      <w:r w:rsidRPr="009142F7">
        <w:rPr>
          <w:rFonts w:ascii="Arial" w:eastAsia="AGaramondPro-Regular" w:hAnsi="Arial" w:cs="Arial"/>
          <w:sz w:val="20"/>
          <w:lang w:eastAsia="en-US"/>
        </w:rPr>
        <w:t xml:space="preserve">Greene, J. C. (2008). </w:t>
      </w:r>
      <w:proofErr w:type="gramStart"/>
      <w:r w:rsidRPr="009142F7">
        <w:rPr>
          <w:rFonts w:ascii="Arial" w:eastAsia="AGaramondPro-Regular" w:hAnsi="Arial" w:cs="Arial"/>
          <w:i/>
          <w:iCs/>
          <w:sz w:val="20"/>
          <w:lang w:eastAsia="en-US"/>
        </w:rPr>
        <w:t>Mixed methods in social inquiry</w:t>
      </w:r>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 </w:t>
      </w:r>
      <w:r w:rsidRPr="009142F7">
        <w:rPr>
          <w:rFonts w:ascii="Arial" w:eastAsia="AGaramondPro-Regular" w:hAnsi="Arial" w:cs="Arial"/>
          <w:sz w:val="20"/>
          <w:lang w:val="es-ES" w:eastAsia="en-US"/>
        </w:rPr>
        <w:t xml:space="preserve">San Francisco, CA, EE. UU.: </w:t>
      </w:r>
      <w:proofErr w:type="spellStart"/>
      <w:r w:rsidRPr="009142F7">
        <w:rPr>
          <w:rFonts w:ascii="Arial" w:eastAsia="AGaramondPro-Regular" w:hAnsi="Arial" w:cs="Arial"/>
          <w:sz w:val="20"/>
          <w:lang w:val="es-ES" w:eastAsia="en-US"/>
        </w:rPr>
        <w:t>Jossey</w:t>
      </w:r>
      <w:proofErr w:type="spellEnd"/>
      <w:r w:rsidRPr="009142F7">
        <w:rPr>
          <w:rFonts w:ascii="Arial" w:eastAsia="AGaramondPro-Regular" w:hAnsi="Arial" w:cs="Arial"/>
          <w:sz w:val="20"/>
          <w:lang w:val="es-ES" w:eastAsia="en-US"/>
        </w:rPr>
        <w:t>-Bass.</w:t>
      </w:r>
    </w:p>
    <w:p w14:paraId="7E8202A2" w14:textId="77777777" w:rsidR="006B23F8" w:rsidRPr="00090532" w:rsidRDefault="006B23F8" w:rsidP="006B23F8">
      <w:pPr>
        <w:autoSpaceDE w:val="0"/>
        <w:autoSpaceDN w:val="0"/>
        <w:adjustRightInd w:val="0"/>
        <w:spacing w:before="120" w:after="120"/>
        <w:ind w:left="801" w:hanging="801"/>
        <w:rPr>
          <w:rFonts w:ascii="Arial" w:eastAsia="AGaramondPro-Regular" w:hAnsi="Arial" w:cs="Arial"/>
          <w:i/>
          <w:iCs/>
          <w:sz w:val="20"/>
          <w:lang w:val="es-ES" w:eastAsia="en-US"/>
        </w:rPr>
      </w:pPr>
      <w:proofErr w:type="gramStart"/>
      <w:r w:rsidRPr="009142F7">
        <w:rPr>
          <w:rFonts w:ascii="Arial" w:eastAsia="AGaramondPro-Regular" w:hAnsi="Arial" w:cs="Arial"/>
          <w:sz w:val="20"/>
          <w:lang w:eastAsia="en-US"/>
        </w:rPr>
        <w:t xml:space="preserve">Grinnell, R. M. y </w:t>
      </w:r>
      <w:proofErr w:type="spellStart"/>
      <w:r w:rsidRPr="009142F7">
        <w:rPr>
          <w:rFonts w:ascii="Arial" w:eastAsia="AGaramondPro-Regular" w:hAnsi="Arial" w:cs="Arial"/>
          <w:sz w:val="20"/>
          <w:lang w:eastAsia="en-US"/>
        </w:rPr>
        <w:t>Unrau</w:t>
      </w:r>
      <w:proofErr w:type="spellEnd"/>
      <w:r w:rsidRPr="009142F7">
        <w:rPr>
          <w:rFonts w:ascii="Arial" w:eastAsia="AGaramondPro-Regular" w:hAnsi="Arial" w:cs="Arial"/>
          <w:sz w:val="20"/>
          <w:lang w:eastAsia="en-US"/>
        </w:rPr>
        <w:t>, Y. A. (2005).</w:t>
      </w:r>
      <w:proofErr w:type="gramEnd"/>
      <w:r w:rsidRPr="009142F7">
        <w:rPr>
          <w:rFonts w:ascii="Arial" w:eastAsia="AGaramondPro-Regular" w:hAnsi="Arial" w:cs="Arial"/>
          <w:sz w:val="20"/>
          <w:lang w:eastAsia="en-US"/>
        </w:rPr>
        <w:t xml:space="preserve"> </w:t>
      </w:r>
      <w:r w:rsidRPr="009142F7">
        <w:rPr>
          <w:rFonts w:ascii="Arial" w:eastAsia="AGaramondPro-Regular" w:hAnsi="Arial" w:cs="Arial"/>
          <w:i/>
          <w:iCs/>
          <w:sz w:val="20"/>
          <w:lang w:eastAsia="en-US"/>
        </w:rPr>
        <w:t>Social work</w:t>
      </w:r>
      <w:r w:rsidRPr="009142F7">
        <w:rPr>
          <w:rFonts w:ascii="Arial" w:eastAsia="AGaramondPro-Regular" w:hAnsi="Arial" w:cs="Arial"/>
          <w:sz w:val="20"/>
          <w:lang w:eastAsia="en-US"/>
        </w:rPr>
        <w:t xml:space="preserve">: </w:t>
      </w:r>
      <w:r w:rsidRPr="009142F7">
        <w:rPr>
          <w:rFonts w:ascii="Arial" w:eastAsia="AGaramondPro-Regular" w:hAnsi="Arial" w:cs="Arial"/>
          <w:i/>
          <w:iCs/>
          <w:sz w:val="20"/>
          <w:lang w:eastAsia="en-US"/>
        </w:rPr>
        <w:t xml:space="preserve">Research and evaluation: Quantitative and qualitative approaches </w:t>
      </w:r>
      <w:r w:rsidRPr="009142F7">
        <w:rPr>
          <w:rFonts w:ascii="Arial" w:eastAsia="AGaramondPro-Regular" w:hAnsi="Arial" w:cs="Arial"/>
          <w:sz w:val="20"/>
          <w:lang w:eastAsia="en-US"/>
        </w:rPr>
        <w:t xml:space="preserve">(7a. ed.). </w:t>
      </w:r>
      <w:r w:rsidRPr="00090532">
        <w:rPr>
          <w:rFonts w:ascii="Arial" w:eastAsia="AGaramondPro-Regular" w:hAnsi="Arial" w:cs="Arial"/>
          <w:sz w:val="20"/>
          <w:lang w:val="es-ES" w:eastAsia="en-US"/>
        </w:rPr>
        <w:t xml:space="preserve">Nueva York, NY, EE. UU.: Oxford </w:t>
      </w:r>
      <w:proofErr w:type="spellStart"/>
      <w:r w:rsidRPr="00090532">
        <w:rPr>
          <w:rFonts w:ascii="Arial" w:eastAsia="AGaramondPro-Regular" w:hAnsi="Arial" w:cs="Arial"/>
          <w:sz w:val="20"/>
          <w:lang w:val="es-ES" w:eastAsia="en-US"/>
        </w:rPr>
        <w:t>University</w:t>
      </w:r>
      <w:proofErr w:type="spellEnd"/>
      <w:r w:rsidRPr="00090532">
        <w:rPr>
          <w:rFonts w:ascii="Arial" w:eastAsia="AGaramondPro-Regular" w:hAnsi="Arial" w:cs="Arial"/>
          <w:sz w:val="20"/>
          <w:lang w:val="es-ES" w:eastAsia="en-US"/>
        </w:rPr>
        <w:t xml:space="preserve"> </w:t>
      </w:r>
      <w:proofErr w:type="spellStart"/>
      <w:r w:rsidRPr="00090532">
        <w:rPr>
          <w:rFonts w:ascii="Arial" w:eastAsia="AGaramondPro-Regular" w:hAnsi="Arial" w:cs="Arial"/>
          <w:sz w:val="20"/>
          <w:lang w:val="es-ES" w:eastAsia="en-US"/>
        </w:rPr>
        <w:t>Press</w:t>
      </w:r>
      <w:proofErr w:type="spellEnd"/>
    </w:p>
    <w:p w14:paraId="5CAC089F" w14:textId="77777777" w:rsidR="006B23F8" w:rsidRPr="00090532" w:rsidRDefault="006B23F8" w:rsidP="006B23F8">
      <w:pPr>
        <w:widowControl w:val="0"/>
        <w:tabs>
          <w:tab w:val="left" w:pos="6480"/>
        </w:tabs>
        <w:spacing w:before="120" w:after="120"/>
        <w:ind w:left="801" w:right="2" w:hanging="801"/>
        <w:jc w:val="both"/>
        <w:rPr>
          <w:rFonts w:ascii="Arial" w:hAnsi="Arial" w:cs="Arial"/>
          <w:sz w:val="20"/>
          <w:lang w:val="es-ES"/>
        </w:rPr>
      </w:pPr>
      <w:proofErr w:type="spellStart"/>
      <w:r w:rsidRPr="009142F7">
        <w:rPr>
          <w:rFonts w:ascii="Arial" w:hAnsi="Arial" w:cs="Arial"/>
          <w:sz w:val="20"/>
          <w:lang w:val="es-ES"/>
        </w:rPr>
        <w:t>Guba</w:t>
      </w:r>
      <w:proofErr w:type="spellEnd"/>
      <w:r w:rsidRPr="009142F7">
        <w:rPr>
          <w:rFonts w:ascii="Arial" w:hAnsi="Arial" w:cs="Arial"/>
          <w:sz w:val="20"/>
          <w:lang w:val="es-ES"/>
        </w:rPr>
        <w:t xml:space="preserve">, E. G. (1989). </w:t>
      </w:r>
      <w:proofErr w:type="spellStart"/>
      <w:proofErr w:type="gramStart"/>
      <w:r w:rsidRPr="009142F7">
        <w:rPr>
          <w:rFonts w:ascii="Arial" w:hAnsi="Arial" w:cs="Arial"/>
          <w:sz w:val="20"/>
        </w:rPr>
        <w:t>Criterios</w:t>
      </w:r>
      <w:proofErr w:type="spellEnd"/>
      <w:r w:rsidRPr="009142F7">
        <w:rPr>
          <w:rFonts w:ascii="Arial" w:hAnsi="Arial" w:cs="Arial"/>
          <w:sz w:val="20"/>
        </w:rPr>
        <w:t xml:space="preserve"> de </w:t>
      </w:r>
      <w:proofErr w:type="spellStart"/>
      <w:r w:rsidRPr="009142F7">
        <w:rPr>
          <w:rFonts w:ascii="Arial" w:hAnsi="Arial" w:cs="Arial"/>
          <w:sz w:val="20"/>
        </w:rPr>
        <w:t>credibilidad</w:t>
      </w:r>
      <w:proofErr w:type="spellEnd"/>
      <w:r w:rsidRPr="009142F7">
        <w:rPr>
          <w:rFonts w:ascii="Arial" w:hAnsi="Arial" w:cs="Arial"/>
          <w:sz w:val="20"/>
        </w:rPr>
        <w:t xml:space="preserve"> en la </w:t>
      </w:r>
      <w:proofErr w:type="spellStart"/>
      <w:r w:rsidRPr="009142F7">
        <w:rPr>
          <w:rFonts w:ascii="Arial" w:hAnsi="Arial" w:cs="Arial"/>
          <w:sz w:val="20"/>
        </w:rPr>
        <w:t>investigación</w:t>
      </w:r>
      <w:proofErr w:type="spellEnd"/>
      <w:r w:rsidRPr="009142F7">
        <w:rPr>
          <w:rFonts w:ascii="Arial" w:hAnsi="Arial" w:cs="Arial"/>
          <w:sz w:val="20"/>
        </w:rPr>
        <w:t xml:space="preserve"> </w:t>
      </w:r>
      <w:proofErr w:type="spellStart"/>
      <w:r w:rsidRPr="009142F7">
        <w:rPr>
          <w:rFonts w:ascii="Arial" w:hAnsi="Arial" w:cs="Arial"/>
          <w:sz w:val="20"/>
        </w:rPr>
        <w:t>naturalista</w:t>
      </w:r>
      <w:proofErr w:type="spellEnd"/>
      <w:r w:rsidRPr="009142F7">
        <w:rPr>
          <w:rFonts w:ascii="Arial" w:hAnsi="Arial" w:cs="Arial"/>
          <w:sz w:val="20"/>
        </w:rPr>
        <w:t>.</w:t>
      </w:r>
      <w:proofErr w:type="gramEnd"/>
      <w:r w:rsidRPr="009142F7">
        <w:rPr>
          <w:rFonts w:ascii="Arial" w:hAnsi="Arial" w:cs="Arial"/>
          <w:sz w:val="20"/>
        </w:rPr>
        <w:t xml:space="preserve"> En J. </w:t>
      </w:r>
      <w:proofErr w:type="spellStart"/>
      <w:r w:rsidRPr="009142F7">
        <w:rPr>
          <w:rFonts w:ascii="Arial" w:hAnsi="Arial" w:cs="Arial"/>
          <w:sz w:val="20"/>
        </w:rPr>
        <w:t>Gimeno</w:t>
      </w:r>
      <w:proofErr w:type="spellEnd"/>
      <w:r w:rsidRPr="009142F7">
        <w:rPr>
          <w:rFonts w:ascii="Arial" w:hAnsi="Arial" w:cs="Arial"/>
          <w:sz w:val="20"/>
        </w:rPr>
        <w:t xml:space="preserve"> </w:t>
      </w:r>
      <w:proofErr w:type="spellStart"/>
      <w:r w:rsidRPr="009142F7">
        <w:rPr>
          <w:rFonts w:ascii="Arial" w:hAnsi="Arial" w:cs="Arial"/>
          <w:sz w:val="20"/>
        </w:rPr>
        <w:t>Sacristán</w:t>
      </w:r>
      <w:proofErr w:type="spellEnd"/>
      <w:r w:rsidRPr="009142F7">
        <w:rPr>
          <w:rFonts w:ascii="Arial" w:hAnsi="Arial" w:cs="Arial"/>
          <w:sz w:val="20"/>
        </w:rPr>
        <w:t xml:space="preserve"> y A. Pérez Gómez (Eds.), </w:t>
      </w:r>
      <w:r w:rsidRPr="009142F7">
        <w:rPr>
          <w:rFonts w:ascii="Arial" w:hAnsi="Arial" w:cs="Arial"/>
          <w:i/>
          <w:iCs/>
          <w:sz w:val="20"/>
        </w:rPr>
        <w:t xml:space="preserve">La </w:t>
      </w:r>
      <w:proofErr w:type="spellStart"/>
      <w:r w:rsidRPr="009142F7">
        <w:rPr>
          <w:rFonts w:ascii="Arial" w:hAnsi="Arial" w:cs="Arial"/>
          <w:i/>
          <w:iCs/>
          <w:sz w:val="20"/>
        </w:rPr>
        <w:t>enseñanza</w:t>
      </w:r>
      <w:proofErr w:type="spellEnd"/>
      <w:r w:rsidRPr="009142F7">
        <w:rPr>
          <w:rFonts w:ascii="Arial" w:hAnsi="Arial" w:cs="Arial"/>
          <w:i/>
          <w:iCs/>
          <w:sz w:val="20"/>
        </w:rPr>
        <w:t xml:space="preserve">: </w:t>
      </w:r>
      <w:proofErr w:type="spellStart"/>
      <w:r w:rsidRPr="009142F7">
        <w:rPr>
          <w:rFonts w:ascii="Arial" w:hAnsi="Arial" w:cs="Arial"/>
          <w:i/>
          <w:iCs/>
          <w:sz w:val="20"/>
        </w:rPr>
        <w:t>su</w:t>
      </w:r>
      <w:proofErr w:type="spellEnd"/>
      <w:r w:rsidRPr="009142F7">
        <w:rPr>
          <w:rFonts w:ascii="Arial" w:hAnsi="Arial" w:cs="Arial"/>
          <w:i/>
          <w:iCs/>
          <w:sz w:val="20"/>
        </w:rPr>
        <w:t xml:space="preserve"> </w:t>
      </w:r>
      <w:proofErr w:type="spellStart"/>
      <w:r w:rsidRPr="009142F7">
        <w:rPr>
          <w:rFonts w:ascii="Arial" w:hAnsi="Arial" w:cs="Arial"/>
          <w:i/>
          <w:iCs/>
          <w:sz w:val="20"/>
        </w:rPr>
        <w:t>teoría</w:t>
      </w:r>
      <w:proofErr w:type="spellEnd"/>
      <w:r w:rsidRPr="009142F7">
        <w:rPr>
          <w:rFonts w:ascii="Arial" w:hAnsi="Arial" w:cs="Arial"/>
          <w:i/>
          <w:iCs/>
          <w:sz w:val="20"/>
        </w:rPr>
        <w:t xml:space="preserve"> y </w:t>
      </w:r>
      <w:proofErr w:type="spellStart"/>
      <w:r w:rsidRPr="009142F7">
        <w:rPr>
          <w:rFonts w:ascii="Arial" w:hAnsi="Arial" w:cs="Arial"/>
          <w:i/>
          <w:iCs/>
          <w:sz w:val="20"/>
        </w:rPr>
        <w:t>su</w:t>
      </w:r>
      <w:proofErr w:type="spellEnd"/>
      <w:r w:rsidRPr="009142F7">
        <w:rPr>
          <w:rFonts w:ascii="Arial" w:hAnsi="Arial" w:cs="Arial"/>
          <w:i/>
          <w:iCs/>
          <w:sz w:val="20"/>
        </w:rPr>
        <w:t xml:space="preserve"> </w:t>
      </w:r>
      <w:proofErr w:type="spellStart"/>
      <w:r w:rsidRPr="009142F7">
        <w:rPr>
          <w:rFonts w:ascii="Arial" w:hAnsi="Arial" w:cs="Arial"/>
          <w:i/>
          <w:iCs/>
          <w:sz w:val="20"/>
        </w:rPr>
        <w:t>práctica</w:t>
      </w:r>
      <w:proofErr w:type="spellEnd"/>
      <w:r w:rsidRPr="009142F7">
        <w:rPr>
          <w:rFonts w:ascii="Arial" w:hAnsi="Arial" w:cs="Arial"/>
          <w:i/>
          <w:iCs/>
          <w:sz w:val="20"/>
        </w:rPr>
        <w:t xml:space="preserve"> </w:t>
      </w:r>
      <w:r w:rsidRPr="009142F7">
        <w:rPr>
          <w:rFonts w:ascii="Arial" w:hAnsi="Arial" w:cs="Arial"/>
          <w:sz w:val="20"/>
        </w:rPr>
        <w:t xml:space="preserve">(3: ed.), (pp. 148-165). </w:t>
      </w:r>
      <w:r w:rsidRPr="00090532">
        <w:rPr>
          <w:rFonts w:ascii="Arial" w:hAnsi="Arial" w:cs="Arial"/>
          <w:sz w:val="20"/>
          <w:lang w:val="es-ES"/>
        </w:rPr>
        <w:t xml:space="preserve">Madrid: </w:t>
      </w:r>
      <w:proofErr w:type="spellStart"/>
      <w:r w:rsidRPr="00090532">
        <w:rPr>
          <w:rFonts w:ascii="Arial" w:hAnsi="Arial" w:cs="Arial"/>
          <w:sz w:val="20"/>
          <w:lang w:val="es-ES"/>
        </w:rPr>
        <w:t>Akal</w:t>
      </w:r>
      <w:proofErr w:type="spellEnd"/>
      <w:r w:rsidRPr="00090532">
        <w:rPr>
          <w:rFonts w:ascii="Arial" w:hAnsi="Arial" w:cs="Arial"/>
          <w:sz w:val="20"/>
          <w:lang w:val="es-ES"/>
        </w:rPr>
        <w:t xml:space="preserve">. </w:t>
      </w:r>
    </w:p>
    <w:p w14:paraId="4ED39AB2" w14:textId="77777777" w:rsidR="006B23F8" w:rsidRPr="00EB6D0D" w:rsidRDefault="006B23F8" w:rsidP="006B23F8">
      <w:pPr>
        <w:widowControl w:val="0"/>
        <w:suppressAutoHyphens/>
        <w:autoSpaceDE w:val="0"/>
        <w:autoSpaceDN w:val="0"/>
        <w:spacing w:before="120" w:after="120"/>
        <w:ind w:left="801" w:hanging="801"/>
        <w:jc w:val="both"/>
        <w:rPr>
          <w:rFonts w:ascii="Arial" w:hAnsi="Arial" w:cs="Arial"/>
          <w:sz w:val="20"/>
        </w:rPr>
      </w:pPr>
      <w:r w:rsidRPr="00EB6D0D">
        <w:rPr>
          <w:rFonts w:ascii="Arial" w:hAnsi="Arial" w:cs="Arial"/>
          <w:sz w:val="20"/>
        </w:rPr>
        <w:t xml:space="preserve">Hernández </w:t>
      </w:r>
      <w:proofErr w:type="spellStart"/>
      <w:r w:rsidRPr="00EB6D0D">
        <w:rPr>
          <w:rFonts w:ascii="Arial" w:hAnsi="Arial" w:cs="Arial"/>
          <w:sz w:val="20"/>
        </w:rPr>
        <w:t>Sampieri</w:t>
      </w:r>
      <w:proofErr w:type="spellEnd"/>
      <w:r w:rsidRPr="00EB6D0D">
        <w:rPr>
          <w:rFonts w:ascii="Arial" w:hAnsi="Arial" w:cs="Arial"/>
          <w:sz w:val="20"/>
        </w:rPr>
        <w:t xml:space="preserve">, R. y Mendoza, </w:t>
      </w:r>
      <w:proofErr w:type="gramStart"/>
      <w:r w:rsidRPr="00EB6D0D">
        <w:rPr>
          <w:rFonts w:ascii="Arial" w:hAnsi="Arial" w:cs="Arial"/>
          <w:sz w:val="20"/>
        </w:rPr>
        <w:t xml:space="preserve">C. P. (2008) El </w:t>
      </w:r>
      <w:proofErr w:type="spellStart"/>
      <w:r w:rsidRPr="00EB6D0D">
        <w:rPr>
          <w:rFonts w:ascii="Arial" w:hAnsi="Arial" w:cs="Arial"/>
          <w:sz w:val="20"/>
        </w:rPr>
        <w:t>matrimonio</w:t>
      </w:r>
      <w:proofErr w:type="spellEnd"/>
      <w:r w:rsidRPr="00EB6D0D">
        <w:rPr>
          <w:rFonts w:ascii="Arial" w:hAnsi="Arial" w:cs="Arial"/>
          <w:sz w:val="20"/>
        </w:rPr>
        <w:t xml:space="preserve"> </w:t>
      </w:r>
      <w:proofErr w:type="spellStart"/>
      <w:r w:rsidRPr="00EB6D0D">
        <w:rPr>
          <w:rFonts w:ascii="Arial" w:hAnsi="Arial" w:cs="Arial"/>
          <w:sz w:val="20"/>
        </w:rPr>
        <w:t>cuantitativo</w:t>
      </w:r>
      <w:proofErr w:type="spellEnd"/>
      <w:r w:rsidRPr="00EB6D0D">
        <w:rPr>
          <w:rFonts w:ascii="Arial" w:hAnsi="Arial" w:cs="Arial"/>
          <w:sz w:val="20"/>
        </w:rPr>
        <w:t xml:space="preserve">­ </w:t>
      </w:r>
      <w:proofErr w:type="spellStart"/>
      <w:r w:rsidRPr="00EB6D0D">
        <w:rPr>
          <w:rFonts w:ascii="Arial" w:hAnsi="Arial" w:cs="Arial"/>
          <w:sz w:val="20"/>
        </w:rPr>
        <w:t>cualitativo</w:t>
      </w:r>
      <w:proofErr w:type="spellEnd"/>
      <w:proofErr w:type="gramEnd"/>
      <w:r w:rsidRPr="00EB6D0D">
        <w:rPr>
          <w:rFonts w:ascii="Arial" w:hAnsi="Arial" w:cs="Arial"/>
          <w:sz w:val="20"/>
        </w:rPr>
        <w:t xml:space="preserve">: el </w:t>
      </w:r>
      <w:proofErr w:type="spellStart"/>
      <w:r w:rsidRPr="00EB6D0D">
        <w:rPr>
          <w:rFonts w:ascii="Arial" w:hAnsi="Arial" w:cs="Arial"/>
          <w:sz w:val="20"/>
        </w:rPr>
        <w:t>paradigma</w:t>
      </w:r>
      <w:proofErr w:type="spellEnd"/>
      <w:r w:rsidRPr="00EB6D0D">
        <w:rPr>
          <w:rFonts w:ascii="Arial" w:hAnsi="Arial" w:cs="Arial"/>
          <w:sz w:val="20"/>
        </w:rPr>
        <w:t xml:space="preserve"> </w:t>
      </w:r>
      <w:proofErr w:type="spellStart"/>
      <w:r w:rsidRPr="00EB6D0D">
        <w:rPr>
          <w:rFonts w:ascii="Arial" w:hAnsi="Arial" w:cs="Arial"/>
          <w:sz w:val="20"/>
        </w:rPr>
        <w:t>mixto</w:t>
      </w:r>
      <w:proofErr w:type="spellEnd"/>
      <w:r w:rsidRPr="00EB6D0D">
        <w:rPr>
          <w:rFonts w:ascii="Arial" w:hAnsi="Arial" w:cs="Arial"/>
          <w:sz w:val="20"/>
        </w:rPr>
        <w:t xml:space="preserve">. </w:t>
      </w:r>
      <w:proofErr w:type="gramStart"/>
      <w:r w:rsidRPr="00EB6D0D">
        <w:rPr>
          <w:rFonts w:ascii="Arial" w:hAnsi="Arial" w:cs="Arial"/>
          <w:sz w:val="20"/>
        </w:rPr>
        <w:t xml:space="preserve">En J. L. </w:t>
      </w:r>
      <w:proofErr w:type="spellStart"/>
      <w:r w:rsidRPr="00EB6D0D">
        <w:rPr>
          <w:rFonts w:ascii="Arial" w:hAnsi="Arial" w:cs="Arial"/>
          <w:sz w:val="20"/>
        </w:rPr>
        <w:t>Álvarez</w:t>
      </w:r>
      <w:proofErr w:type="spellEnd"/>
      <w:r w:rsidRPr="00EB6D0D">
        <w:rPr>
          <w:rFonts w:ascii="Arial" w:hAnsi="Arial" w:cs="Arial"/>
          <w:sz w:val="20"/>
        </w:rPr>
        <w:t xml:space="preserve"> </w:t>
      </w:r>
      <w:proofErr w:type="spellStart"/>
      <w:r w:rsidRPr="00EB6D0D">
        <w:rPr>
          <w:rFonts w:ascii="Arial" w:hAnsi="Arial" w:cs="Arial"/>
          <w:sz w:val="20"/>
        </w:rPr>
        <w:t>Gayou</w:t>
      </w:r>
      <w:proofErr w:type="spellEnd"/>
      <w:r w:rsidRPr="00EB6D0D">
        <w:rPr>
          <w:rFonts w:ascii="Arial" w:hAnsi="Arial" w:cs="Arial"/>
          <w:sz w:val="20"/>
        </w:rPr>
        <w:t xml:space="preserve"> (</w:t>
      </w:r>
      <w:proofErr w:type="spellStart"/>
      <w:r w:rsidRPr="00EB6D0D">
        <w:rPr>
          <w:rFonts w:ascii="Arial" w:hAnsi="Arial" w:cs="Arial"/>
          <w:sz w:val="20"/>
        </w:rPr>
        <w:t>Presidente</w:t>
      </w:r>
      <w:proofErr w:type="spellEnd"/>
      <w:r w:rsidRPr="00EB6D0D">
        <w:rPr>
          <w:rFonts w:ascii="Arial" w:hAnsi="Arial" w:cs="Arial"/>
          <w:i/>
          <w:sz w:val="20"/>
        </w:rPr>
        <w:t xml:space="preserve">), 6º </w:t>
      </w:r>
      <w:proofErr w:type="spellStart"/>
      <w:r w:rsidRPr="00EB6D0D">
        <w:rPr>
          <w:rFonts w:ascii="Arial" w:hAnsi="Arial" w:cs="Arial"/>
          <w:i/>
          <w:sz w:val="20"/>
        </w:rPr>
        <w:t>Congreso</w:t>
      </w:r>
      <w:proofErr w:type="spellEnd"/>
      <w:r w:rsidRPr="00EB6D0D">
        <w:rPr>
          <w:rFonts w:ascii="Arial" w:hAnsi="Arial" w:cs="Arial"/>
          <w:i/>
          <w:sz w:val="20"/>
        </w:rPr>
        <w:t xml:space="preserve"> de </w:t>
      </w:r>
      <w:proofErr w:type="spellStart"/>
      <w:r w:rsidRPr="00EB6D0D">
        <w:rPr>
          <w:rFonts w:ascii="Arial" w:hAnsi="Arial" w:cs="Arial"/>
          <w:i/>
          <w:sz w:val="20"/>
        </w:rPr>
        <w:t>Investigación</w:t>
      </w:r>
      <w:proofErr w:type="spellEnd"/>
      <w:r w:rsidRPr="00EB6D0D">
        <w:rPr>
          <w:rFonts w:ascii="Arial" w:hAnsi="Arial" w:cs="Arial"/>
          <w:i/>
          <w:sz w:val="20"/>
        </w:rPr>
        <w:t xml:space="preserve"> en </w:t>
      </w:r>
      <w:proofErr w:type="spellStart"/>
      <w:r w:rsidRPr="00EB6D0D">
        <w:rPr>
          <w:rFonts w:ascii="Arial" w:hAnsi="Arial" w:cs="Arial"/>
          <w:i/>
          <w:sz w:val="20"/>
        </w:rPr>
        <w:t>Sexología</w:t>
      </w:r>
      <w:proofErr w:type="spellEnd"/>
      <w:r w:rsidRPr="00EB6D0D">
        <w:rPr>
          <w:rFonts w:ascii="Arial" w:hAnsi="Arial" w:cs="Arial"/>
          <w:i/>
          <w:sz w:val="20"/>
        </w:rPr>
        <w:t>.</w:t>
      </w:r>
      <w:proofErr w:type="gramEnd"/>
      <w:r w:rsidRPr="00EB6D0D">
        <w:rPr>
          <w:rFonts w:ascii="Arial" w:hAnsi="Arial" w:cs="Arial"/>
          <w:sz w:val="20"/>
        </w:rPr>
        <w:t xml:space="preserve"> </w:t>
      </w:r>
      <w:proofErr w:type="spellStart"/>
      <w:proofErr w:type="gramStart"/>
      <w:r w:rsidRPr="00EB6D0D">
        <w:rPr>
          <w:rFonts w:ascii="Arial" w:hAnsi="Arial" w:cs="Arial"/>
          <w:sz w:val="20"/>
        </w:rPr>
        <w:t>Congreso</w:t>
      </w:r>
      <w:proofErr w:type="spellEnd"/>
      <w:r w:rsidRPr="00EB6D0D">
        <w:rPr>
          <w:rFonts w:ascii="Arial" w:hAnsi="Arial" w:cs="Arial"/>
          <w:sz w:val="20"/>
        </w:rPr>
        <w:t xml:space="preserve"> </w:t>
      </w:r>
      <w:proofErr w:type="spellStart"/>
      <w:r w:rsidRPr="00EB6D0D">
        <w:rPr>
          <w:rFonts w:ascii="Arial" w:hAnsi="Arial" w:cs="Arial"/>
          <w:sz w:val="20"/>
        </w:rPr>
        <w:t>efectuado</w:t>
      </w:r>
      <w:proofErr w:type="spellEnd"/>
      <w:r w:rsidRPr="00EB6D0D">
        <w:rPr>
          <w:rFonts w:ascii="Arial" w:hAnsi="Arial" w:cs="Arial"/>
          <w:sz w:val="20"/>
        </w:rPr>
        <w:t xml:space="preserve"> </w:t>
      </w:r>
      <w:proofErr w:type="spellStart"/>
      <w:r w:rsidRPr="00EB6D0D">
        <w:rPr>
          <w:rFonts w:ascii="Arial" w:hAnsi="Arial" w:cs="Arial"/>
          <w:sz w:val="20"/>
        </w:rPr>
        <w:t>por</w:t>
      </w:r>
      <w:proofErr w:type="spellEnd"/>
      <w:r w:rsidRPr="00EB6D0D">
        <w:rPr>
          <w:rFonts w:ascii="Arial" w:hAnsi="Arial" w:cs="Arial"/>
          <w:sz w:val="20"/>
        </w:rPr>
        <w:t xml:space="preserve"> el </w:t>
      </w:r>
      <w:proofErr w:type="spellStart"/>
      <w:r w:rsidRPr="00EB6D0D">
        <w:rPr>
          <w:rFonts w:ascii="Arial" w:hAnsi="Arial" w:cs="Arial"/>
          <w:sz w:val="20"/>
        </w:rPr>
        <w:t>Instituto</w:t>
      </w:r>
      <w:proofErr w:type="spellEnd"/>
      <w:r w:rsidRPr="00EB6D0D">
        <w:rPr>
          <w:rFonts w:ascii="Arial" w:hAnsi="Arial" w:cs="Arial"/>
          <w:sz w:val="20"/>
        </w:rPr>
        <w:t xml:space="preserve"> </w:t>
      </w:r>
      <w:proofErr w:type="spellStart"/>
      <w:r w:rsidRPr="00EB6D0D">
        <w:rPr>
          <w:rFonts w:ascii="Arial" w:hAnsi="Arial" w:cs="Arial"/>
          <w:sz w:val="20"/>
        </w:rPr>
        <w:t>Mexicano</w:t>
      </w:r>
      <w:proofErr w:type="spellEnd"/>
      <w:r w:rsidRPr="00EB6D0D">
        <w:rPr>
          <w:rFonts w:ascii="Arial" w:hAnsi="Arial" w:cs="Arial"/>
          <w:sz w:val="20"/>
        </w:rPr>
        <w:t xml:space="preserve"> de </w:t>
      </w:r>
      <w:proofErr w:type="spellStart"/>
      <w:r w:rsidRPr="00EB6D0D">
        <w:rPr>
          <w:rFonts w:ascii="Arial" w:hAnsi="Arial" w:cs="Arial"/>
          <w:sz w:val="20"/>
        </w:rPr>
        <w:t>Sexología</w:t>
      </w:r>
      <w:proofErr w:type="spellEnd"/>
      <w:r w:rsidRPr="00EB6D0D">
        <w:rPr>
          <w:rFonts w:ascii="Arial" w:hAnsi="Arial" w:cs="Arial"/>
          <w:sz w:val="20"/>
        </w:rPr>
        <w:t xml:space="preserve">, A. C. y la Universidad </w:t>
      </w:r>
      <w:proofErr w:type="spellStart"/>
      <w:r w:rsidRPr="00EB6D0D">
        <w:rPr>
          <w:rFonts w:ascii="Arial" w:hAnsi="Arial" w:cs="Arial"/>
          <w:sz w:val="20"/>
        </w:rPr>
        <w:t>Juárez</w:t>
      </w:r>
      <w:proofErr w:type="spellEnd"/>
      <w:r w:rsidRPr="00EB6D0D">
        <w:rPr>
          <w:rFonts w:ascii="Arial" w:hAnsi="Arial" w:cs="Arial"/>
          <w:sz w:val="20"/>
        </w:rPr>
        <w:t xml:space="preserve"> </w:t>
      </w:r>
      <w:proofErr w:type="spellStart"/>
      <w:r w:rsidRPr="00EB6D0D">
        <w:rPr>
          <w:rFonts w:ascii="Arial" w:hAnsi="Arial" w:cs="Arial"/>
          <w:sz w:val="20"/>
        </w:rPr>
        <w:t>Autónoma</w:t>
      </w:r>
      <w:proofErr w:type="spellEnd"/>
      <w:r w:rsidRPr="00EB6D0D">
        <w:rPr>
          <w:rFonts w:ascii="Arial" w:hAnsi="Arial" w:cs="Arial"/>
          <w:sz w:val="20"/>
        </w:rPr>
        <w:t xml:space="preserve"> de Tabasco, Villahermosa, Tabasco, México.</w:t>
      </w:r>
      <w:proofErr w:type="gramEnd"/>
    </w:p>
    <w:p w14:paraId="26E27DD3" w14:textId="77777777" w:rsidR="006B23F8" w:rsidRPr="009142F7" w:rsidRDefault="006B23F8" w:rsidP="006B23F8">
      <w:pPr>
        <w:tabs>
          <w:tab w:val="left" w:pos="851"/>
        </w:tabs>
        <w:spacing w:before="120" w:after="120"/>
        <w:ind w:left="801" w:hanging="801"/>
        <w:jc w:val="both"/>
        <w:rPr>
          <w:rFonts w:ascii="Arial" w:hAnsi="Arial" w:cs="Arial"/>
          <w:sz w:val="20"/>
          <w:lang w:val="es-ES"/>
        </w:rPr>
      </w:pPr>
      <w:proofErr w:type="gramStart"/>
      <w:r w:rsidRPr="009142F7">
        <w:rPr>
          <w:rFonts w:ascii="Arial" w:hAnsi="Arial" w:cs="Arial"/>
          <w:sz w:val="20"/>
        </w:rPr>
        <w:t xml:space="preserve">Hernández, R.; </w:t>
      </w:r>
      <w:proofErr w:type="spellStart"/>
      <w:r w:rsidRPr="009142F7">
        <w:rPr>
          <w:rFonts w:ascii="Arial" w:hAnsi="Arial" w:cs="Arial"/>
          <w:sz w:val="20"/>
        </w:rPr>
        <w:t>Fernández</w:t>
      </w:r>
      <w:proofErr w:type="spellEnd"/>
      <w:r w:rsidRPr="009142F7">
        <w:rPr>
          <w:rFonts w:ascii="Arial" w:hAnsi="Arial" w:cs="Arial"/>
          <w:sz w:val="20"/>
        </w:rPr>
        <w:t xml:space="preserve">, C. Y </w:t>
      </w:r>
      <w:proofErr w:type="spellStart"/>
      <w:r w:rsidRPr="009142F7">
        <w:rPr>
          <w:rFonts w:ascii="Arial" w:hAnsi="Arial" w:cs="Arial"/>
          <w:sz w:val="20"/>
        </w:rPr>
        <w:t>Baptista</w:t>
      </w:r>
      <w:proofErr w:type="spellEnd"/>
      <w:r w:rsidRPr="009142F7">
        <w:rPr>
          <w:rFonts w:ascii="Arial" w:hAnsi="Arial" w:cs="Arial"/>
          <w:sz w:val="20"/>
        </w:rPr>
        <w:t xml:space="preserve">, P. (2010) </w:t>
      </w:r>
      <w:proofErr w:type="spellStart"/>
      <w:r w:rsidRPr="009142F7">
        <w:rPr>
          <w:rFonts w:ascii="Arial" w:hAnsi="Arial" w:cs="Arial"/>
          <w:i/>
          <w:sz w:val="20"/>
        </w:rPr>
        <w:t>Metodología</w:t>
      </w:r>
      <w:proofErr w:type="spellEnd"/>
      <w:r w:rsidRPr="009142F7">
        <w:rPr>
          <w:rFonts w:ascii="Arial" w:hAnsi="Arial" w:cs="Arial"/>
          <w:i/>
          <w:sz w:val="20"/>
        </w:rPr>
        <w:t xml:space="preserve"> de la </w:t>
      </w:r>
      <w:proofErr w:type="spellStart"/>
      <w:r w:rsidRPr="009142F7">
        <w:rPr>
          <w:rFonts w:ascii="Arial" w:hAnsi="Arial" w:cs="Arial"/>
          <w:i/>
          <w:sz w:val="20"/>
        </w:rPr>
        <w:t>Investigación</w:t>
      </w:r>
      <w:proofErr w:type="spellEnd"/>
      <w:r w:rsidRPr="009142F7">
        <w:rPr>
          <w:rFonts w:ascii="Arial" w:hAnsi="Arial" w:cs="Arial"/>
          <w:i/>
          <w:sz w:val="20"/>
        </w:rPr>
        <w:t xml:space="preserve"> (5ª </w:t>
      </w:r>
      <w:proofErr w:type="spellStart"/>
      <w:r w:rsidRPr="009142F7">
        <w:rPr>
          <w:rFonts w:ascii="Arial" w:hAnsi="Arial" w:cs="Arial"/>
          <w:i/>
          <w:sz w:val="20"/>
        </w:rPr>
        <w:t>Edic</w:t>
      </w:r>
      <w:proofErr w:type="spellEnd"/>
      <w:r w:rsidRPr="009142F7">
        <w:rPr>
          <w:rFonts w:ascii="Arial" w:hAnsi="Arial" w:cs="Arial"/>
          <w:i/>
          <w:sz w:val="20"/>
        </w:rPr>
        <w:t>).</w:t>
      </w:r>
      <w:proofErr w:type="gramEnd"/>
      <w:r w:rsidRPr="009142F7">
        <w:rPr>
          <w:rFonts w:ascii="Arial" w:hAnsi="Arial" w:cs="Arial"/>
          <w:sz w:val="20"/>
        </w:rPr>
        <w:t xml:space="preserve"> </w:t>
      </w:r>
      <w:r w:rsidRPr="009142F7">
        <w:rPr>
          <w:rFonts w:ascii="Arial" w:hAnsi="Arial" w:cs="Arial"/>
          <w:sz w:val="20"/>
          <w:lang w:val="es-ES"/>
        </w:rPr>
        <w:t xml:space="preserve">México: </w:t>
      </w:r>
      <w:proofErr w:type="spellStart"/>
      <w:r w:rsidRPr="009142F7">
        <w:rPr>
          <w:rFonts w:ascii="Arial" w:hAnsi="Arial" w:cs="Arial"/>
          <w:sz w:val="20"/>
          <w:lang w:val="es-ES"/>
        </w:rPr>
        <w:t>McGrall</w:t>
      </w:r>
      <w:proofErr w:type="spellEnd"/>
      <w:r w:rsidRPr="009142F7">
        <w:rPr>
          <w:rFonts w:ascii="Arial" w:hAnsi="Arial" w:cs="Arial"/>
          <w:sz w:val="20"/>
          <w:lang w:val="es-ES"/>
        </w:rPr>
        <w:t xml:space="preserve"> Hill.</w:t>
      </w:r>
    </w:p>
    <w:p w14:paraId="5A01D55A" w14:textId="77777777" w:rsidR="006B23F8" w:rsidRPr="00090532" w:rsidRDefault="006B23F8" w:rsidP="006B23F8">
      <w:pPr>
        <w:tabs>
          <w:tab w:val="left" w:pos="851"/>
        </w:tabs>
        <w:spacing w:before="120" w:after="120"/>
        <w:ind w:left="801" w:hanging="801"/>
        <w:jc w:val="both"/>
        <w:rPr>
          <w:rFonts w:ascii="Arial" w:hAnsi="Arial" w:cs="Arial"/>
          <w:sz w:val="20"/>
          <w:lang w:val="es-ES"/>
        </w:rPr>
      </w:pPr>
      <w:proofErr w:type="gramStart"/>
      <w:r w:rsidRPr="009142F7">
        <w:rPr>
          <w:rFonts w:ascii="Arial" w:hAnsi="Arial" w:cs="Arial"/>
          <w:sz w:val="20"/>
        </w:rPr>
        <w:t xml:space="preserve">Hernández, R.; </w:t>
      </w:r>
      <w:proofErr w:type="spellStart"/>
      <w:r w:rsidRPr="009142F7">
        <w:rPr>
          <w:rFonts w:ascii="Arial" w:hAnsi="Arial" w:cs="Arial"/>
          <w:sz w:val="20"/>
        </w:rPr>
        <w:t>Fernández</w:t>
      </w:r>
      <w:proofErr w:type="spellEnd"/>
      <w:r w:rsidRPr="009142F7">
        <w:rPr>
          <w:rFonts w:ascii="Arial" w:hAnsi="Arial" w:cs="Arial"/>
          <w:sz w:val="20"/>
        </w:rPr>
        <w:t xml:space="preserve">, C. Y </w:t>
      </w:r>
      <w:proofErr w:type="spellStart"/>
      <w:r w:rsidRPr="009142F7">
        <w:rPr>
          <w:rFonts w:ascii="Arial" w:hAnsi="Arial" w:cs="Arial"/>
          <w:sz w:val="20"/>
        </w:rPr>
        <w:t>Baptista</w:t>
      </w:r>
      <w:proofErr w:type="spellEnd"/>
      <w:r w:rsidRPr="009142F7">
        <w:rPr>
          <w:rFonts w:ascii="Arial" w:hAnsi="Arial" w:cs="Arial"/>
          <w:sz w:val="20"/>
        </w:rPr>
        <w:t xml:space="preserve">, P. (2014) </w:t>
      </w:r>
      <w:proofErr w:type="spellStart"/>
      <w:r w:rsidRPr="009142F7">
        <w:rPr>
          <w:rFonts w:ascii="Arial" w:hAnsi="Arial" w:cs="Arial"/>
          <w:i/>
          <w:sz w:val="20"/>
        </w:rPr>
        <w:t>Metodología</w:t>
      </w:r>
      <w:proofErr w:type="spellEnd"/>
      <w:r w:rsidRPr="009142F7">
        <w:rPr>
          <w:rFonts w:ascii="Arial" w:hAnsi="Arial" w:cs="Arial"/>
          <w:i/>
          <w:sz w:val="20"/>
        </w:rPr>
        <w:t xml:space="preserve"> de la </w:t>
      </w:r>
      <w:proofErr w:type="spellStart"/>
      <w:r w:rsidRPr="009142F7">
        <w:rPr>
          <w:rFonts w:ascii="Arial" w:hAnsi="Arial" w:cs="Arial"/>
          <w:i/>
          <w:sz w:val="20"/>
        </w:rPr>
        <w:t>Investigación</w:t>
      </w:r>
      <w:proofErr w:type="spellEnd"/>
      <w:r w:rsidRPr="009142F7">
        <w:rPr>
          <w:rFonts w:ascii="Arial" w:hAnsi="Arial" w:cs="Arial"/>
          <w:i/>
          <w:sz w:val="20"/>
        </w:rPr>
        <w:t xml:space="preserve"> (6ª </w:t>
      </w:r>
      <w:proofErr w:type="spellStart"/>
      <w:r w:rsidRPr="009142F7">
        <w:rPr>
          <w:rFonts w:ascii="Arial" w:hAnsi="Arial" w:cs="Arial"/>
          <w:i/>
          <w:sz w:val="20"/>
        </w:rPr>
        <w:t>Edic</w:t>
      </w:r>
      <w:proofErr w:type="spellEnd"/>
      <w:r w:rsidRPr="009142F7">
        <w:rPr>
          <w:rFonts w:ascii="Arial" w:hAnsi="Arial" w:cs="Arial"/>
          <w:i/>
          <w:sz w:val="20"/>
        </w:rPr>
        <w:t>).</w:t>
      </w:r>
      <w:proofErr w:type="gramEnd"/>
      <w:r w:rsidRPr="009142F7">
        <w:rPr>
          <w:rFonts w:ascii="Arial" w:hAnsi="Arial" w:cs="Arial"/>
          <w:sz w:val="20"/>
        </w:rPr>
        <w:t xml:space="preserve"> </w:t>
      </w:r>
      <w:r w:rsidRPr="00090532">
        <w:rPr>
          <w:rFonts w:ascii="Arial" w:hAnsi="Arial" w:cs="Arial"/>
          <w:sz w:val="20"/>
          <w:lang w:val="es-ES"/>
        </w:rPr>
        <w:t xml:space="preserve">México: </w:t>
      </w:r>
      <w:proofErr w:type="spellStart"/>
      <w:r w:rsidRPr="00090532">
        <w:rPr>
          <w:rFonts w:ascii="Arial" w:hAnsi="Arial" w:cs="Arial"/>
          <w:sz w:val="20"/>
          <w:lang w:val="es-ES"/>
        </w:rPr>
        <w:t>McGrall</w:t>
      </w:r>
      <w:proofErr w:type="spellEnd"/>
      <w:r w:rsidRPr="00090532">
        <w:rPr>
          <w:rFonts w:ascii="Arial" w:hAnsi="Arial" w:cs="Arial"/>
          <w:sz w:val="20"/>
          <w:lang w:val="es-ES"/>
        </w:rPr>
        <w:t xml:space="preserve"> Hill.</w:t>
      </w:r>
    </w:p>
    <w:p w14:paraId="1362C566" w14:textId="77777777" w:rsidR="006B23F8" w:rsidRPr="009142F7" w:rsidRDefault="006B23F8" w:rsidP="006B23F8">
      <w:pPr>
        <w:shd w:val="clear" w:color="auto" w:fill="FFFFFF"/>
        <w:spacing w:before="120" w:after="120"/>
        <w:ind w:left="801" w:hanging="801"/>
        <w:rPr>
          <w:rFonts w:ascii="Arial" w:hAnsi="Arial" w:cs="Arial"/>
          <w:color w:val="000000"/>
          <w:sz w:val="20"/>
        </w:rPr>
      </w:pPr>
      <w:r w:rsidRPr="009142F7">
        <w:rPr>
          <w:rFonts w:ascii="Arial" w:hAnsi="Arial" w:cs="Arial"/>
          <w:color w:val="000000"/>
          <w:sz w:val="20"/>
        </w:rPr>
        <w:t xml:space="preserve">Delgado, C. (2014). </w:t>
      </w:r>
      <w:proofErr w:type="spellStart"/>
      <w:r w:rsidRPr="009142F7">
        <w:rPr>
          <w:rFonts w:ascii="Arial" w:hAnsi="Arial" w:cs="Arial"/>
          <w:color w:val="000000"/>
          <w:sz w:val="20"/>
        </w:rPr>
        <w:t>V</w:t>
      </w:r>
      <w:r w:rsidRPr="009142F7">
        <w:rPr>
          <w:rFonts w:ascii="Arial" w:hAnsi="Arial" w:cs="Arial"/>
          <w:i/>
          <w:iCs/>
          <w:color w:val="000000"/>
          <w:sz w:val="20"/>
        </w:rPr>
        <w:t>iajando</w:t>
      </w:r>
      <w:proofErr w:type="spellEnd"/>
      <w:r w:rsidRPr="009142F7">
        <w:rPr>
          <w:rFonts w:ascii="Arial" w:hAnsi="Arial" w:cs="Arial"/>
          <w:i/>
          <w:iCs/>
          <w:color w:val="000000"/>
          <w:sz w:val="20"/>
        </w:rPr>
        <w:t xml:space="preserve"> a </w:t>
      </w:r>
      <w:proofErr w:type="spellStart"/>
      <w:r w:rsidRPr="009142F7">
        <w:rPr>
          <w:rFonts w:ascii="Arial" w:hAnsi="Arial" w:cs="Arial"/>
          <w:i/>
          <w:iCs/>
          <w:color w:val="000000"/>
          <w:sz w:val="20"/>
        </w:rPr>
        <w:t>Ítaca</w:t>
      </w:r>
      <w:proofErr w:type="spellEnd"/>
      <w:r w:rsidRPr="009142F7">
        <w:rPr>
          <w:rFonts w:ascii="Arial" w:hAnsi="Arial" w:cs="Arial"/>
          <w:i/>
          <w:iCs/>
          <w:color w:val="000000"/>
          <w:sz w:val="20"/>
        </w:rPr>
        <w:t xml:space="preserve"> </w:t>
      </w:r>
      <w:proofErr w:type="spellStart"/>
      <w:r w:rsidRPr="009142F7">
        <w:rPr>
          <w:rFonts w:ascii="Arial" w:hAnsi="Arial" w:cs="Arial"/>
          <w:i/>
          <w:iCs/>
          <w:color w:val="000000"/>
          <w:sz w:val="20"/>
        </w:rPr>
        <w:t>por</w:t>
      </w:r>
      <w:proofErr w:type="spellEnd"/>
      <w:r w:rsidRPr="009142F7">
        <w:rPr>
          <w:rFonts w:ascii="Arial" w:hAnsi="Arial" w:cs="Arial"/>
          <w:i/>
          <w:iCs/>
          <w:color w:val="000000"/>
          <w:sz w:val="20"/>
        </w:rPr>
        <w:t xml:space="preserve"> los </w:t>
      </w:r>
      <w:proofErr w:type="gramStart"/>
      <w:r w:rsidRPr="009142F7">
        <w:rPr>
          <w:rFonts w:ascii="Arial" w:hAnsi="Arial" w:cs="Arial"/>
          <w:i/>
          <w:iCs/>
          <w:color w:val="000000"/>
          <w:sz w:val="20"/>
        </w:rPr>
        <w:t>mares</w:t>
      </w:r>
      <w:proofErr w:type="gramEnd"/>
      <w:r w:rsidRPr="009142F7">
        <w:rPr>
          <w:rFonts w:ascii="Arial" w:hAnsi="Arial" w:cs="Arial"/>
          <w:i/>
          <w:iCs/>
          <w:color w:val="000000"/>
          <w:sz w:val="20"/>
        </w:rPr>
        <w:t xml:space="preserve"> </w:t>
      </w:r>
      <w:proofErr w:type="spellStart"/>
      <w:r w:rsidRPr="009142F7">
        <w:rPr>
          <w:rFonts w:ascii="Arial" w:hAnsi="Arial" w:cs="Arial"/>
          <w:i/>
          <w:iCs/>
          <w:color w:val="000000"/>
          <w:sz w:val="20"/>
        </w:rPr>
        <w:t>cuantitativos</w:t>
      </w:r>
      <w:proofErr w:type="spellEnd"/>
      <w:r w:rsidRPr="009142F7">
        <w:rPr>
          <w:rFonts w:ascii="Arial" w:hAnsi="Arial" w:cs="Arial"/>
          <w:i/>
          <w:iCs/>
          <w:color w:val="000000"/>
          <w:sz w:val="20"/>
        </w:rPr>
        <w:t xml:space="preserve">, manual de </w:t>
      </w:r>
      <w:proofErr w:type="spellStart"/>
      <w:r w:rsidRPr="009142F7">
        <w:rPr>
          <w:rFonts w:ascii="Arial" w:hAnsi="Arial" w:cs="Arial"/>
          <w:i/>
          <w:iCs/>
          <w:color w:val="000000"/>
          <w:sz w:val="20"/>
        </w:rPr>
        <w:t>ruta</w:t>
      </w:r>
      <w:proofErr w:type="spellEnd"/>
      <w:r w:rsidRPr="009142F7">
        <w:rPr>
          <w:rFonts w:ascii="Arial" w:hAnsi="Arial" w:cs="Arial"/>
          <w:i/>
          <w:iCs/>
          <w:color w:val="000000"/>
          <w:sz w:val="20"/>
        </w:rPr>
        <w:t xml:space="preserve"> </w:t>
      </w:r>
      <w:proofErr w:type="spellStart"/>
      <w:r w:rsidRPr="009142F7">
        <w:rPr>
          <w:rFonts w:ascii="Arial" w:hAnsi="Arial" w:cs="Arial"/>
          <w:i/>
          <w:iCs/>
          <w:color w:val="000000"/>
          <w:sz w:val="20"/>
        </w:rPr>
        <w:t>para</w:t>
      </w:r>
      <w:proofErr w:type="spellEnd"/>
      <w:r w:rsidRPr="009142F7">
        <w:rPr>
          <w:rFonts w:ascii="Arial" w:hAnsi="Arial" w:cs="Arial"/>
          <w:i/>
          <w:iCs/>
          <w:color w:val="000000"/>
          <w:sz w:val="20"/>
        </w:rPr>
        <w:t xml:space="preserve"> </w:t>
      </w:r>
      <w:proofErr w:type="spellStart"/>
      <w:r w:rsidRPr="009142F7">
        <w:rPr>
          <w:rFonts w:ascii="Arial" w:hAnsi="Arial" w:cs="Arial"/>
          <w:i/>
          <w:iCs/>
          <w:color w:val="000000"/>
          <w:sz w:val="20"/>
        </w:rPr>
        <w:t>investigar</w:t>
      </w:r>
      <w:proofErr w:type="spellEnd"/>
      <w:r w:rsidRPr="009142F7">
        <w:rPr>
          <w:rFonts w:ascii="Arial" w:hAnsi="Arial" w:cs="Arial"/>
          <w:i/>
          <w:iCs/>
          <w:color w:val="000000"/>
          <w:sz w:val="20"/>
        </w:rPr>
        <w:t xml:space="preserve"> en </w:t>
      </w:r>
      <w:proofErr w:type="spellStart"/>
      <w:r w:rsidRPr="009142F7">
        <w:rPr>
          <w:rFonts w:ascii="Arial" w:hAnsi="Arial" w:cs="Arial"/>
          <w:i/>
          <w:iCs/>
          <w:color w:val="000000"/>
          <w:sz w:val="20"/>
        </w:rPr>
        <w:t>grado</w:t>
      </w:r>
      <w:proofErr w:type="spellEnd"/>
      <w:r w:rsidRPr="009142F7">
        <w:rPr>
          <w:rFonts w:ascii="Arial" w:hAnsi="Arial" w:cs="Arial"/>
          <w:i/>
          <w:iCs/>
          <w:color w:val="000000"/>
          <w:sz w:val="20"/>
        </w:rPr>
        <w:t xml:space="preserve"> y en </w:t>
      </w:r>
      <w:proofErr w:type="spellStart"/>
      <w:r w:rsidRPr="009142F7">
        <w:rPr>
          <w:rFonts w:ascii="Arial" w:hAnsi="Arial" w:cs="Arial"/>
          <w:i/>
          <w:iCs/>
          <w:color w:val="000000"/>
          <w:sz w:val="20"/>
        </w:rPr>
        <w:t>postgrado</w:t>
      </w:r>
      <w:proofErr w:type="spellEnd"/>
      <w:r w:rsidRPr="009142F7">
        <w:rPr>
          <w:rFonts w:ascii="Arial" w:hAnsi="Arial" w:cs="Arial"/>
          <w:i/>
          <w:iCs/>
          <w:color w:val="000000"/>
          <w:sz w:val="20"/>
        </w:rPr>
        <w:t>. Salamanca:</w:t>
      </w:r>
      <w:r>
        <w:rPr>
          <w:rFonts w:ascii="Arial" w:hAnsi="Arial" w:cs="Arial"/>
          <w:i/>
          <w:iCs/>
          <w:color w:val="000000"/>
          <w:sz w:val="20"/>
        </w:rPr>
        <w:t xml:space="preserve"> </w:t>
      </w:r>
      <w:proofErr w:type="spellStart"/>
      <w:r w:rsidRPr="009142F7">
        <w:rPr>
          <w:rFonts w:ascii="Arial" w:hAnsi="Arial" w:cs="Arial"/>
          <w:color w:val="000000"/>
          <w:sz w:val="20"/>
        </w:rPr>
        <w:t>Amaru</w:t>
      </w:r>
      <w:proofErr w:type="spellEnd"/>
    </w:p>
    <w:p w14:paraId="4F3B9C84" w14:textId="77777777" w:rsidR="006B23F8" w:rsidRPr="009142F7" w:rsidRDefault="006B23F8" w:rsidP="006B23F8">
      <w:pPr>
        <w:spacing w:before="120" w:after="120"/>
        <w:ind w:left="801" w:hanging="801"/>
        <w:jc w:val="both"/>
        <w:rPr>
          <w:rFonts w:ascii="Arial" w:hAnsi="Arial" w:cs="Arial"/>
          <w:i/>
          <w:iCs/>
          <w:sz w:val="20"/>
          <w:lang w:val="en-GB"/>
        </w:rPr>
      </w:pPr>
      <w:r w:rsidRPr="00090532">
        <w:rPr>
          <w:rFonts w:ascii="Arial" w:hAnsi="Arial" w:cs="Arial"/>
          <w:sz w:val="20"/>
        </w:rPr>
        <w:t xml:space="preserve">King, G., </w:t>
      </w:r>
      <w:proofErr w:type="spellStart"/>
      <w:r w:rsidRPr="00090532">
        <w:rPr>
          <w:rFonts w:ascii="Arial" w:hAnsi="Arial" w:cs="Arial"/>
          <w:sz w:val="20"/>
        </w:rPr>
        <w:t>Keohane</w:t>
      </w:r>
      <w:proofErr w:type="spellEnd"/>
      <w:r w:rsidRPr="00090532">
        <w:rPr>
          <w:rFonts w:ascii="Arial" w:hAnsi="Arial" w:cs="Arial"/>
          <w:sz w:val="20"/>
        </w:rPr>
        <w:t xml:space="preserve">, R. y </w:t>
      </w:r>
      <w:proofErr w:type="spellStart"/>
      <w:r w:rsidRPr="00090532">
        <w:rPr>
          <w:rFonts w:ascii="Arial" w:hAnsi="Arial" w:cs="Arial"/>
          <w:sz w:val="20"/>
        </w:rPr>
        <w:t>Verba</w:t>
      </w:r>
      <w:proofErr w:type="spellEnd"/>
      <w:r w:rsidRPr="00090532">
        <w:rPr>
          <w:rFonts w:ascii="Arial" w:hAnsi="Arial" w:cs="Arial"/>
          <w:sz w:val="20"/>
        </w:rPr>
        <w:t xml:space="preserve">, S. (1994). </w:t>
      </w:r>
      <w:r>
        <w:rPr>
          <w:rFonts w:ascii="Arial" w:hAnsi="Arial" w:cs="Arial"/>
          <w:i/>
          <w:iCs/>
          <w:sz w:val="20"/>
          <w:lang w:val="en-GB"/>
        </w:rPr>
        <w:t xml:space="preserve">Designing Social </w:t>
      </w:r>
      <w:proofErr w:type="spellStart"/>
      <w:r>
        <w:rPr>
          <w:rFonts w:ascii="Arial" w:hAnsi="Arial" w:cs="Arial"/>
          <w:i/>
          <w:iCs/>
          <w:sz w:val="20"/>
          <w:lang w:val="en-GB"/>
        </w:rPr>
        <w:t>lnquiry</w:t>
      </w:r>
      <w:proofErr w:type="gramStart"/>
      <w:r>
        <w:rPr>
          <w:rFonts w:ascii="Arial" w:hAnsi="Arial" w:cs="Arial"/>
          <w:i/>
          <w:iCs/>
          <w:sz w:val="20"/>
          <w:lang w:val="en-GB"/>
        </w:rPr>
        <w:t>:</w:t>
      </w:r>
      <w:r w:rsidRPr="009142F7">
        <w:rPr>
          <w:rFonts w:ascii="Arial" w:hAnsi="Arial" w:cs="Arial"/>
          <w:i/>
          <w:iCs/>
          <w:sz w:val="20"/>
          <w:lang w:val="en-GB"/>
        </w:rPr>
        <w:t>Scientific</w:t>
      </w:r>
      <w:proofErr w:type="spellEnd"/>
      <w:proofErr w:type="gramEnd"/>
      <w:r w:rsidRPr="009142F7">
        <w:rPr>
          <w:rFonts w:ascii="Arial" w:hAnsi="Arial" w:cs="Arial"/>
          <w:i/>
          <w:iCs/>
          <w:sz w:val="20"/>
          <w:lang w:val="en-GB"/>
        </w:rPr>
        <w:t xml:space="preserve"> </w:t>
      </w:r>
      <w:proofErr w:type="spellStart"/>
      <w:r w:rsidRPr="009142F7">
        <w:rPr>
          <w:rFonts w:ascii="Arial" w:hAnsi="Arial" w:cs="Arial"/>
          <w:i/>
          <w:iCs/>
          <w:sz w:val="20"/>
          <w:lang w:val="en-GB"/>
        </w:rPr>
        <w:t>lnference</w:t>
      </w:r>
      <w:proofErr w:type="spellEnd"/>
      <w:r w:rsidRPr="009142F7">
        <w:rPr>
          <w:rFonts w:ascii="Arial" w:hAnsi="Arial" w:cs="Arial"/>
          <w:i/>
          <w:iCs/>
          <w:sz w:val="20"/>
          <w:lang w:val="en-GB"/>
        </w:rPr>
        <w:t xml:space="preserve"> in Qualitative Research. </w:t>
      </w:r>
      <w:r w:rsidRPr="009142F7">
        <w:rPr>
          <w:rFonts w:ascii="Arial" w:hAnsi="Arial" w:cs="Arial"/>
          <w:sz w:val="20"/>
          <w:lang w:val="en-GB"/>
        </w:rPr>
        <w:t xml:space="preserve">Princeton, New </w:t>
      </w:r>
      <w:proofErr w:type="spellStart"/>
      <w:r w:rsidRPr="009142F7">
        <w:rPr>
          <w:rFonts w:ascii="Arial" w:hAnsi="Arial" w:cs="Arial"/>
          <w:sz w:val="20"/>
          <w:lang w:val="en-GB"/>
        </w:rPr>
        <w:t>Yersey</w:t>
      </w:r>
      <w:proofErr w:type="spellEnd"/>
      <w:r w:rsidRPr="009142F7">
        <w:rPr>
          <w:rFonts w:ascii="Arial" w:hAnsi="Arial" w:cs="Arial"/>
          <w:sz w:val="20"/>
          <w:lang w:val="en-GB"/>
        </w:rPr>
        <w:t>: Princeton University Press.</w:t>
      </w:r>
    </w:p>
    <w:p w14:paraId="3CF05237" w14:textId="77777777" w:rsidR="006B23F8" w:rsidRPr="009142F7" w:rsidRDefault="006B23F8" w:rsidP="006B23F8">
      <w:pPr>
        <w:widowControl w:val="0"/>
        <w:tabs>
          <w:tab w:val="left" w:pos="513"/>
        </w:tabs>
        <w:autoSpaceDE w:val="0"/>
        <w:autoSpaceDN w:val="0"/>
        <w:adjustRightInd w:val="0"/>
        <w:spacing w:before="120" w:after="120"/>
        <w:ind w:left="801" w:hanging="801"/>
        <w:jc w:val="both"/>
        <w:rPr>
          <w:rFonts w:ascii="Arial" w:hAnsi="Arial" w:cs="Arial"/>
          <w:sz w:val="20"/>
          <w:lang w:val="fr-FR"/>
        </w:rPr>
      </w:pPr>
      <w:r w:rsidRPr="00B15FB6">
        <w:rPr>
          <w:rFonts w:ascii="Arial" w:hAnsi="Arial" w:cs="Arial"/>
          <w:sz w:val="20"/>
          <w:lang w:val="es-ES"/>
        </w:rPr>
        <w:t xml:space="preserve">Latorre, A., Del Rincón, D. y Arnal, J. (1996). </w:t>
      </w:r>
      <w:proofErr w:type="gramStart"/>
      <w:r w:rsidRPr="009142F7">
        <w:rPr>
          <w:rFonts w:ascii="Arial" w:hAnsi="Arial" w:cs="Arial"/>
          <w:sz w:val="20"/>
        </w:rPr>
        <w:t xml:space="preserve">El </w:t>
      </w:r>
      <w:proofErr w:type="spellStart"/>
      <w:r w:rsidRPr="009142F7">
        <w:rPr>
          <w:rFonts w:ascii="Arial" w:hAnsi="Arial" w:cs="Arial"/>
          <w:sz w:val="20"/>
        </w:rPr>
        <w:t>proceso</w:t>
      </w:r>
      <w:proofErr w:type="spellEnd"/>
      <w:r w:rsidRPr="009142F7">
        <w:rPr>
          <w:rFonts w:ascii="Arial" w:hAnsi="Arial" w:cs="Arial"/>
          <w:sz w:val="20"/>
        </w:rPr>
        <w:t xml:space="preserve"> </w:t>
      </w:r>
      <w:proofErr w:type="spellStart"/>
      <w:r w:rsidRPr="009142F7">
        <w:rPr>
          <w:rFonts w:ascii="Arial" w:hAnsi="Arial" w:cs="Arial"/>
          <w:sz w:val="20"/>
        </w:rPr>
        <w:t>constructivista</w:t>
      </w:r>
      <w:proofErr w:type="spellEnd"/>
      <w:r w:rsidRPr="009142F7">
        <w:rPr>
          <w:rFonts w:ascii="Arial" w:hAnsi="Arial" w:cs="Arial"/>
          <w:sz w:val="20"/>
        </w:rPr>
        <w:t xml:space="preserve"> </w:t>
      </w:r>
      <w:proofErr w:type="spellStart"/>
      <w:r w:rsidRPr="009142F7">
        <w:rPr>
          <w:rFonts w:ascii="Arial" w:hAnsi="Arial" w:cs="Arial"/>
          <w:sz w:val="20"/>
        </w:rPr>
        <w:t>cualitativo</w:t>
      </w:r>
      <w:proofErr w:type="spellEnd"/>
      <w:r w:rsidRPr="009142F7">
        <w:rPr>
          <w:rFonts w:ascii="Arial" w:hAnsi="Arial" w:cs="Arial"/>
          <w:sz w:val="20"/>
        </w:rPr>
        <w:t xml:space="preserve">, pp.204-215 del </w:t>
      </w:r>
      <w:proofErr w:type="spellStart"/>
      <w:r w:rsidRPr="009142F7">
        <w:rPr>
          <w:rFonts w:ascii="Arial" w:hAnsi="Arial" w:cs="Arial"/>
          <w:sz w:val="20"/>
        </w:rPr>
        <w:t>libro</w:t>
      </w:r>
      <w:proofErr w:type="spellEnd"/>
      <w:r w:rsidRPr="009142F7">
        <w:rPr>
          <w:rFonts w:ascii="Arial" w:hAnsi="Arial" w:cs="Arial"/>
          <w:sz w:val="20"/>
        </w:rPr>
        <w:t xml:space="preserve"> </w:t>
      </w:r>
      <w:r w:rsidRPr="009142F7">
        <w:rPr>
          <w:rFonts w:ascii="Arial" w:hAnsi="Arial" w:cs="Arial"/>
          <w:i/>
          <w:iCs/>
          <w:sz w:val="20"/>
        </w:rPr>
        <w:t xml:space="preserve">Bases </w:t>
      </w:r>
      <w:proofErr w:type="spellStart"/>
      <w:r w:rsidRPr="009142F7">
        <w:rPr>
          <w:rFonts w:ascii="Arial" w:hAnsi="Arial" w:cs="Arial"/>
          <w:i/>
          <w:iCs/>
          <w:sz w:val="20"/>
        </w:rPr>
        <w:t>metodológicas</w:t>
      </w:r>
      <w:proofErr w:type="spellEnd"/>
      <w:r w:rsidRPr="009142F7">
        <w:rPr>
          <w:rFonts w:ascii="Arial" w:hAnsi="Arial" w:cs="Arial"/>
          <w:i/>
          <w:iCs/>
          <w:sz w:val="20"/>
        </w:rPr>
        <w:t xml:space="preserve"> de la </w:t>
      </w:r>
      <w:proofErr w:type="spellStart"/>
      <w:r w:rsidRPr="009142F7">
        <w:rPr>
          <w:rFonts w:ascii="Arial" w:hAnsi="Arial" w:cs="Arial"/>
          <w:i/>
          <w:iCs/>
          <w:sz w:val="20"/>
        </w:rPr>
        <w:t>investigación</w:t>
      </w:r>
      <w:proofErr w:type="spellEnd"/>
      <w:r w:rsidRPr="009142F7">
        <w:rPr>
          <w:rFonts w:ascii="Arial" w:hAnsi="Arial" w:cs="Arial"/>
          <w:i/>
          <w:iCs/>
          <w:sz w:val="20"/>
        </w:rPr>
        <w:t xml:space="preserve"> </w:t>
      </w:r>
      <w:proofErr w:type="spellStart"/>
      <w:r w:rsidRPr="009142F7">
        <w:rPr>
          <w:rFonts w:ascii="Arial" w:hAnsi="Arial" w:cs="Arial"/>
          <w:i/>
          <w:iCs/>
          <w:sz w:val="20"/>
        </w:rPr>
        <w:t>educativa</w:t>
      </w:r>
      <w:proofErr w:type="spellEnd"/>
      <w:r w:rsidRPr="009142F7">
        <w:rPr>
          <w:rFonts w:ascii="Arial" w:hAnsi="Arial" w:cs="Arial"/>
          <w:i/>
          <w:iCs/>
          <w:sz w:val="20"/>
        </w:rPr>
        <w:t>.</w:t>
      </w:r>
      <w:proofErr w:type="gramEnd"/>
      <w:r w:rsidRPr="009142F7">
        <w:rPr>
          <w:rFonts w:ascii="Arial" w:hAnsi="Arial" w:cs="Arial"/>
          <w:i/>
          <w:iCs/>
          <w:sz w:val="20"/>
        </w:rPr>
        <w:t xml:space="preserve"> </w:t>
      </w:r>
      <w:r w:rsidRPr="009142F7">
        <w:rPr>
          <w:rFonts w:ascii="Arial" w:hAnsi="Arial" w:cs="Arial"/>
          <w:sz w:val="20"/>
          <w:lang w:val="fr-FR"/>
        </w:rPr>
        <w:t xml:space="preserve">Barcelona: </w:t>
      </w:r>
      <w:proofErr w:type="spellStart"/>
      <w:r w:rsidRPr="009142F7">
        <w:rPr>
          <w:rFonts w:ascii="Arial" w:hAnsi="Arial" w:cs="Arial"/>
          <w:sz w:val="20"/>
          <w:lang w:val="fr-FR"/>
        </w:rPr>
        <w:t>Hurtado</w:t>
      </w:r>
      <w:proofErr w:type="spellEnd"/>
    </w:p>
    <w:p w14:paraId="6A8ECEC9" w14:textId="77777777" w:rsidR="006B23F8" w:rsidRPr="009142F7" w:rsidRDefault="006B23F8" w:rsidP="006B23F8">
      <w:pPr>
        <w:spacing w:before="120" w:after="120"/>
        <w:ind w:left="801" w:right="48" w:hanging="801"/>
        <w:jc w:val="both"/>
        <w:rPr>
          <w:rFonts w:ascii="Arial" w:hAnsi="Arial" w:cs="Arial"/>
          <w:sz w:val="20"/>
          <w:lang w:val="en-GB"/>
        </w:rPr>
      </w:pPr>
      <w:proofErr w:type="spellStart"/>
      <w:r w:rsidRPr="009142F7">
        <w:rPr>
          <w:rFonts w:ascii="Arial" w:hAnsi="Arial" w:cs="Arial"/>
          <w:sz w:val="20"/>
          <w:lang w:val="fr-FR"/>
        </w:rPr>
        <w:t>LeCompte</w:t>
      </w:r>
      <w:proofErr w:type="spellEnd"/>
      <w:r w:rsidRPr="009142F7">
        <w:rPr>
          <w:rFonts w:ascii="Arial" w:hAnsi="Arial" w:cs="Arial"/>
          <w:sz w:val="20"/>
          <w:lang w:val="fr-FR"/>
        </w:rPr>
        <w:t xml:space="preserve">, M. D., </w:t>
      </w:r>
      <w:proofErr w:type="spellStart"/>
      <w:r w:rsidRPr="009142F7">
        <w:rPr>
          <w:rFonts w:ascii="Arial" w:hAnsi="Arial" w:cs="Arial"/>
          <w:sz w:val="20"/>
          <w:lang w:val="fr-FR"/>
        </w:rPr>
        <w:t>Millroy</w:t>
      </w:r>
      <w:proofErr w:type="spellEnd"/>
      <w:r w:rsidRPr="009142F7">
        <w:rPr>
          <w:rFonts w:ascii="Arial" w:hAnsi="Arial" w:cs="Arial"/>
          <w:sz w:val="20"/>
          <w:lang w:val="fr-FR"/>
        </w:rPr>
        <w:t xml:space="preserve"> W. L., y </w:t>
      </w:r>
      <w:proofErr w:type="spellStart"/>
      <w:r w:rsidRPr="009142F7">
        <w:rPr>
          <w:rFonts w:ascii="Arial" w:hAnsi="Arial" w:cs="Arial"/>
          <w:sz w:val="20"/>
          <w:lang w:val="fr-FR"/>
        </w:rPr>
        <w:t>Preissle</w:t>
      </w:r>
      <w:proofErr w:type="spellEnd"/>
      <w:r w:rsidRPr="009142F7">
        <w:rPr>
          <w:rFonts w:ascii="Arial" w:hAnsi="Arial" w:cs="Arial"/>
          <w:sz w:val="20"/>
          <w:lang w:val="fr-FR"/>
        </w:rPr>
        <w:t xml:space="preserve">, J. (1992). </w:t>
      </w:r>
      <w:proofErr w:type="spellStart"/>
      <w:r w:rsidRPr="009142F7">
        <w:rPr>
          <w:rFonts w:ascii="Arial" w:hAnsi="Arial" w:cs="Arial"/>
          <w:sz w:val="20"/>
          <w:lang w:val="en-GB"/>
        </w:rPr>
        <w:t>Towars</w:t>
      </w:r>
      <w:proofErr w:type="spellEnd"/>
      <w:r w:rsidRPr="009142F7">
        <w:rPr>
          <w:rFonts w:ascii="Arial" w:hAnsi="Arial" w:cs="Arial"/>
          <w:sz w:val="20"/>
          <w:lang w:val="en-GB"/>
        </w:rPr>
        <w:t xml:space="preserve"> </w:t>
      </w:r>
      <w:proofErr w:type="gramStart"/>
      <w:r w:rsidRPr="009142F7">
        <w:rPr>
          <w:rFonts w:ascii="Arial" w:hAnsi="Arial" w:cs="Arial"/>
          <w:sz w:val="20"/>
          <w:lang w:val="en-GB"/>
        </w:rPr>
        <w:t>an ethnology</w:t>
      </w:r>
      <w:proofErr w:type="gramEnd"/>
      <w:r w:rsidRPr="009142F7">
        <w:rPr>
          <w:rFonts w:ascii="Arial" w:hAnsi="Arial" w:cs="Arial"/>
          <w:sz w:val="20"/>
          <w:lang w:val="en-GB"/>
        </w:rPr>
        <w:t xml:space="preserve"> of student life in school</w:t>
      </w:r>
      <w:r>
        <w:rPr>
          <w:rFonts w:ascii="Arial" w:hAnsi="Arial" w:cs="Arial"/>
          <w:sz w:val="20"/>
          <w:lang w:val="en-GB"/>
        </w:rPr>
        <w:t>s and classrooms</w:t>
      </w:r>
      <w:r w:rsidRPr="009142F7">
        <w:rPr>
          <w:rFonts w:ascii="Arial" w:hAnsi="Arial" w:cs="Arial"/>
          <w:sz w:val="20"/>
          <w:lang w:val="en-GB"/>
        </w:rPr>
        <w:t xml:space="preserve">: Synthesizing the qualitative research tradition. En M. D. </w:t>
      </w:r>
      <w:proofErr w:type="spellStart"/>
      <w:r w:rsidRPr="009142F7">
        <w:rPr>
          <w:rFonts w:ascii="Arial" w:hAnsi="Arial" w:cs="Arial"/>
          <w:sz w:val="20"/>
          <w:lang w:val="en-GB"/>
        </w:rPr>
        <w:t>LeCompte</w:t>
      </w:r>
      <w:proofErr w:type="spellEnd"/>
      <w:r w:rsidRPr="009142F7">
        <w:rPr>
          <w:rFonts w:ascii="Arial" w:hAnsi="Arial" w:cs="Arial"/>
          <w:sz w:val="20"/>
          <w:lang w:val="en-GB"/>
        </w:rPr>
        <w:t xml:space="preserve">, W. L. </w:t>
      </w:r>
      <w:proofErr w:type="spellStart"/>
      <w:r w:rsidRPr="009142F7">
        <w:rPr>
          <w:rFonts w:ascii="Arial" w:hAnsi="Arial" w:cs="Arial"/>
          <w:sz w:val="20"/>
          <w:lang w:val="en-GB"/>
        </w:rPr>
        <w:t>Millroy</w:t>
      </w:r>
      <w:proofErr w:type="spellEnd"/>
      <w:r w:rsidRPr="009142F7">
        <w:rPr>
          <w:rFonts w:ascii="Arial" w:hAnsi="Arial" w:cs="Arial"/>
          <w:sz w:val="20"/>
          <w:lang w:val="en-GB"/>
        </w:rPr>
        <w:t xml:space="preserve"> y J. </w:t>
      </w:r>
      <w:proofErr w:type="spellStart"/>
      <w:r w:rsidRPr="009142F7">
        <w:rPr>
          <w:rFonts w:ascii="Arial" w:hAnsi="Arial" w:cs="Arial"/>
          <w:sz w:val="20"/>
          <w:lang w:val="en-GB"/>
        </w:rPr>
        <w:t>Preissle</w:t>
      </w:r>
      <w:proofErr w:type="spellEnd"/>
      <w:r w:rsidRPr="009142F7">
        <w:rPr>
          <w:rFonts w:ascii="Arial" w:hAnsi="Arial" w:cs="Arial"/>
          <w:sz w:val="20"/>
          <w:lang w:val="en-GB"/>
        </w:rPr>
        <w:t xml:space="preserve"> (Eds.), </w:t>
      </w:r>
      <w:r w:rsidRPr="009142F7">
        <w:rPr>
          <w:rFonts w:ascii="Arial" w:hAnsi="Arial" w:cs="Arial"/>
          <w:i/>
          <w:sz w:val="20"/>
          <w:lang w:val="en-GB"/>
        </w:rPr>
        <w:t>The handbook of qualitative research in education</w:t>
      </w:r>
      <w:r w:rsidRPr="009142F7">
        <w:rPr>
          <w:rFonts w:ascii="Arial" w:hAnsi="Arial" w:cs="Arial"/>
          <w:sz w:val="20"/>
          <w:lang w:val="en-GB"/>
        </w:rPr>
        <w:t xml:space="preserve"> (pp. 851-859). California: Academic Press.</w:t>
      </w:r>
    </w:p>
    <w:p w14:paraId="039FE7D0" w14:textId="77777777" w:rsidR="006B23F8" w:rsidRPr="009142F7" w:rsidRDefault="006B23F8" w:rsidP="006B23F8">
      <w:pPr>
        <w:widowControl w:val="0"/>
        <w:tabs>
          <w:tab w:val="left" w:pos="6480"/>
        </w:tabs>
        <w:spacing w:before="120" w:after="120"/>
        <w:ind w:left="801" w:right="2" w:hanging="801"/>
        <w:jc w:val="both"/>
        <w:rPr>
          <w:rFonts w:ascii="Arial" w:hAnsi="Arial" w:cs="Arial"/>
          <w:sz w:val="20"/>
          <w:lang w:val="en-GB"/>
        </w:rPr>
      </w:pPr>
      <w:r w:rsidRPr="009142F7">
        <w:rPr>
          <w:rFonts w:ascii="Arial" w:hAnsi="Arial" w:cs="Arial"/>
          <w:sz w:val="20"/>
          <w:lang w:val="en-GB"/>
        </w:rPr>
        <w:t xml:space="preserve">Mason, J. (1996). </w:t>
      </w:r>
      <w:r w:rsidRPr="009142F7">
        <w:rPr>
          <w:rFonts w:ascii="Arial" w:hAnsi="Arial" w:cs="Arial"/>
          <w:i/>
          <w:sz w:val="20"/>
          <w:lang w:val="en-GB"/>
        </w:rPr>
        <w:t>Qualitative researching</w:t>
      </w:r>
      <w:r w:rsidRPr="009142F7">
        <w:rPr>
          <w:rFonts w:ascii="Arial" w:hAnsi="Arial" w:cs="Arial"/>
          <w:sz w:val="20"/>
          <w:lang w:val="en-GB"/>
        </w:rPr>
        <w:t xml:space="preserve">. </w:t>
      </w:r>
      <w:proofErr w:type="spellStart"/>
      <w:r w:rsidRPr="009142F7">
        <w:rPr>
          <w:rFonts w:ascii="Arial" w:hAnsi="Arial" w:cs="Arial"/>
          <w:sz w:val="20"/>
          <w:lang w:val="en-GB"/>
        </w:rPr>
        <w:t>Londres</w:t>
      </w:r>
      <w:proofErr w:type="spellEnd"/>
      <w:r w:rsidRPr="009142F7">
        <w:rPr>
          <w:rFonts w:ascii="Arial" w:hAnsi="Arial" w:cs="Arial"/>
          <w:sz w:val="20"/>
          <w:lang w:val="en-GB"/>
        </w:rPr>
        <w:t>: Sage.</w:t>
      </w:r>
    </w:p>
    <w:p w14:paraId="288CD488" w14:textId="77777777" w:rsidR="006B23F8" w:rsidRPr="009142F7" w:rsidRDefault="006B23F8" w:rsidP="006B23F8">
      <w:pPr>
        <w:widowControl w:val="0"/>
        <w:tabs>
          <w:tab w:val="left" w:pos="6480"/>
        </w:tabs>
        <w:spacing w:before="120" w:after="120"/>
        <w:ind w:left="801" w:right="2" w:hanging="801"/>
        <w:jc w:val="both"/>
        <w:rPr>
          <w:rFonts w:ascii="Arial" w:hAnsi="Arial" w:cs="Arial"/>
          <w:sz w:val="20"/>
        </w:rPr>
      </w:pPr>
      <w:r w:rsidRPr="009142F7">
        <w:rPr>
          <w:rFonts w:ascii="Arial" w:hAnsi="Arial" w:cs="Arial"/>
          <w:sz w:val="20"/>
          <w:lang w:val="en-GB"/>
        </w:rPr>
        <w:t xml:space="preserve">Maxwell, J.A. (1996). </w:t>
      </w:r>
      <w:proofErr w:type="gramStart"/>
      <w:r w:rsidRPr="009142F7">
        <w:rPr>
          <w:rFonts w:ascii="Arial" w:hAnsi="Arial" w:cs="Arial"/>
          <w:i/>
          <w:sz w:val="20"/>
          <w:lang w:val="en-GB"/>
        </w:rPr>
        <w:t>Qualitative research design</w:t>
      </w:r>
      <w:r w:rsidRPr="009142F7">
        <w:rPr>
          <w:rFonts w:ascii="Arial" w:hAnsi="Arial" w:cs="Arial"/>
          <w:sz w:val="20"/>
          <w:lang w:val="en-GB"/>
        </w:rPr>
        <w:t xml:space="preserve"> (vol. 41).</w:t>
      </w:r>
      <w:proofErr w:type="gramEnd"/>
      <w:r w:rsidRPr="009142F7">
        <w:rPr>
          <w:rFonts w:ascii="Arial" w:hAnsi="Arial" w:cs="Arial"/>
          <w:sz w:val="20"/>
          <w:lang w:val="en-GB"/>
        </w:rPr>
        <w:t xml:space="preserve"> </w:t>
      </w:r>
      <w:r w:rsidRPr="009142F7">
        <w:rPr>
          <w:rFonts w:ascii="Arial" w:hAnsi="Arial" w:cs="Arial"/>
          <w:sz w:val="20"/>
        </w:rPr>
        <w:t>California: Sage.</w:t>
      </w:r>
    </w:p>
    <w:p w14:paraId="3DC22133" w14:textId="77777777" w:rsidR="006B23F8" w:rsidRPr="009142F7" w:rsidRDefault="006B23F8" w:rsidP="006B23F8">
      <w:pPr>
        <w:autoSpaceDE w:val="0"/>
        <w:autoSpaceDN w:val="0"/>
        <w:adjustRightInd w:val="0"/>
        <w:spacing w:before="120" w:after="120"/>
        <w:ind w:left="801" w:hanging="801"/>
        <w:rPr>
          <w:rFonts w:ascii="Arial" w:eastAsia="AGaramondPro-Regular" w:hAnsi="Arial" w:cs="Arial"/>
          <w:i/>
          <w:iCs/>
          <w:sz w:val="20"/>
          <w:lang w:eastAsia="en-US"/>
        </w:rPr>
      </w:pPr>
      <w:proofErr w:type="spellStart"/>
      <w:r>
        <w:rPr>
          <w:rFonts w:ascii="Arial" w:eastAsia="AGaramondPro-Regular" w:hAnsi="Arial" w:cs="Arial"/>
          <w:sz w:val="20"/>
          <w:lang w:eastAsia="en-US"/>
        </w:rPr>
        <w:t>Mertens</w:t>
      </w:r>
      <w:proofErr w:type="spellEnd"/>
      <w:r>
        <w:rPr>
          <w:rFonts w:ascii="Arial" w:eastAsia="AGaramondPro-Regular" w:hAnsi="Arial" w:cs="Arial"/>
          <w:sz w:val="20"/>
          <w:lang w:eastAsia="en-US"/>
        </w:rPr>
        <w:t>, D. M</w:t>
      </w:r>
      <w:proofErr w:type="gramStart"/>
      <w:r>
        <w:rPr>
          <w:rFonts w:ascii="Arial" w:eastAsia="AGaramondPro-Regular" w:hAnsi="Arial" w:cs="Arial"/>
          <w:sz w:val="20"/>
          <w:lang w:eastAsia="en-US"/>
        </w:rPr>
        <w:t>.</w:t>
      </w:r>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2012). What comes first? </w:t>
      </w:r>
      <w:proofErr w:type="gramStart"/>
      <w:r w:rsidRPr="009142F7">
        <w:rPr>
          <w:rFonts w:ascii="Arial" w:eastAsia="AGaramondPro-Regular" w:hAnsi="Arial" w:cs="Arial"/>
          <w:sz w:val="20"/>
          <w:lang w:eastAsia="en-US"/>
        </w:rPr>
        <w:t>The paradigm or the approach?</w:t>
      </w:r>
      <w:proofErr w:type="gramEnd"/>
      <w:r w:rsidRPr="009142F7">
        <w:rPr>
          <w:rFonts w:ascii="Arial" w:eastAsia="AGaramondPro-Regular" w:hAnsi="Arial" w:cs="Arial"/>
          <w:sz w:val="20"/>
          <w:lang w:eastAsia="en-US"/>
        </w:rPr>
        <w:t xml:space="preserve"> </w:t>
      </w:r>
      <w:proofErr w:type="gramStart"/>
      <w:r w:rsidRPr="009142F7">
        <w:rPr>
          <w:rFonts w:ascii="Arial" w:eastAsia="AGaramondPro-Regular" w:hAnsi="Arial" w:cs="Arial"/>
          <w:i/>
          <w:iCs/>
          <w:sz w:val="20"/>
          <w:lang w:eastAsia="en-US"/>
        </w:rPr>
        <w:t xml:space="preserve">Journal of Mixed </w:t>
      </w:r>
      <w:proofErr w:type="spellStart"/>
      <w:r w:rsidRPr="009142F7">
        <w:rPr>
          <w:rFonts w:ascii="Arial" w:eastAsia="AGaramondPro-Regular" w:hAnsi="Arial" w:cs="Arial"/>
          <w:i/>
          <w:iCs/>
          <w:sz w:val="20"/>
          <w:lang w:eastAsia="en-US"/>
        </w:rPr>
        <w:t>Metho</w:t>
      </w:r>
      <w:proofErr w:type="spellEnd"/>
      <w:r>
        <w:rPr>
          <w:rFonts w:ascii="Arial" w:eastAsia="AGaramondPro-Regular" w:hAnsi="Arial" w:cs="Arial"/>
          <w:i/>
          <w:iCs/>
          <w:sz w:val="20"/>
          <w:lang w:eastAsia="en-US"/>
        </w:rPr>
        <w:t xml:space="preserve"> </w:t>
      </w:r>
      <w:r w:rsidRPr="009142F7">
        <w:rPr>
          <w:rFonts w:ascii="Arial" w:eastAsia="AGaramondPro-Regular" w:hAnsi="Arial" w:cs="Arial"/>
          <w:i/>
          <w:iCs/>
          <w:sz w:val="20"/>
          <w:lang w:eastAsia="en-US"/>
        </w:rPr>
        <w:t>ds Research</w:t>
      </w:r>
      <w:r w:rsidRPr="009142F7">
        <w:rPr>
          <w:rFonts w:ascii="Arial" w:eastAsia="AGaramondPro-Regular" w:hAnsi="Arial" w:cs="Arial"/>
          <w:sz w:val="20"/>
          <w:lang w:eastAsia="en-US"/>
        </w:rPr>
        <w:t>, 6(4), 255-257.</w:t>
      </w:r>
      <w:proofErr w:type="gramEnd"/>
    </w:p>
    <w:p w14:paraId="5B80796B" w14:textId="77777777" w:rsidR="006B23F8" w:rsidRPr="009142F7" w:rsidRDefault="006B23F8" w:rsidP="006B23F8">
      <w:pPr>
        <w:spacing w:before="120" w:after="120"/>
        <w:ind w:left="801" w:hanging="801"/>
        <w:jc w:val="both"/>
        <w:rPr>
          <w:rFonts w:ascii="Arial" w:hAnsi="Arial" w:cs="Arial"/>
          <w:sz w:val="20"/>
        </w:rPr>
      </w:pPr>
      <w:proofErr w:type="spellStart"/>
      <w:r w:rsidRPr="009142F7">
        <w:rPr>
          <w:rFonts w:ascii="Arial" w:hAnsi="Arial" w:cs="Arial"/>
          <w:color w:val="222222"/>
          <w:sz w:val="20"/>
          <w:shd w:val="clear" w:color="auto" w:fill="FFFFFF"/>
        </w:rPr>
        <w:t>Mertens</w:t>
      </w:r>
      <w:proofErr w:type="spellEnd"/>
      <w:r w:rsidRPr="009142F7">
        <w:rPr>
          <w:rFonts w:ascii="Arial" w:hAnsi="Arial" w:cs="Arial"/>
          <w:color w:val="222222"/>
          <w:sz w:val="20"/>
          <w:shd w:val="clear" w:color="auto" w:fill="FFFFFF"/>
        </w:rPr>
        <w:t>, D. M. (2014)</w:t>
      </w:r>
      <w:proofErr w:type="gramStart"/>
      <w:r w:rsidRPr="009142F7">
        <w:rPr>
          <w:rFonts w:ascii="Arial" w:hAnsi="Arial" w:cs="Arial"/>
          <w:color w:val="222222"/>
          <w:sz w:val="20"/>
          <w:shd w:val="clear" w:color="auto" w:fill="FFFFFF"/>
        </w:rPr>
        <w:t>.</w:t>
      </w:r>
      <w:r w:rsidRPr="009142F7">
        <w:rPr>
          <w:rFonts w:ascii="Arial" w:hAnsi="Arial" w:cs="Arial"/>
          <w:i/>
          <w:iCs/>
          <w:color w:val="222222"/>
          <w:sz w:val="20"/>
          <w:shd w:val="clear" w:color="auto" w:fill="FFFFFF"/>
        </w:rPr>
        <w:t>Research</w:t>
      </w:r>
      <w:proofErr w:type="gramEnd"/>
      <w:r w:rsidRPr="009142F7">
        <w:rPr>
          <w:rFonts w:ascii="Arial" w:hAnsi="Arial" w:cs="Arial"/>
          <w:i/>
          <w:iCs/>
          <w:color w:val="222222"/>
          <w:sz w:val="20"/>
          <w:shd w:val="clear" w:color="auto" w:fill="FFFFFF"/>
        </w:rPr>
        <w:t xml:space="preserve"> and evaluation in education and psychology: Integrating diversity with quantitative, qualitative, and mixed methods</w:t>
      </w:r>
      <w:r w:rsidRPr="009142F7">
        <w:rPr>
          <w:rFonts w:ascii="Arial" w:hAnsi="Arial" w:cs="Arial"/>
          <w:color w:val="222222"/>
          <w:sz w:val="20"/>
          <w:shd w:val="clear" w:color="auto" w:fill="FFFFFF"/>
        </w:rPr>
        <w:t>. Sage Publications.</w:t>
      </w:r>
    </w:p>
    <w:p w14:paraId="6ABEDA2E" w14:textId="77777777" w:rsidR="006B23F8" w:rsidRPr="00090532" w:rsidRDefault="006B23F8" w:rsidP="006B23F8">
      <w:pPr>
        <w:autoSpaceDE w:val="0"/>
        <w:autoSpaceDN w:val="0"/>
        <w:adjustRightInd w:val="0"/>
        <w:spacing w:before="120" w:after="120"/>
        <w:ind w:left="801" w:hanging="801"/>
        <w:rPr>
          <w:rFonts w:ascii="Arial" w:eastAsia="AGaramondPro-Regular" w:hAnsi="Arial" w:cs="Arial"/>
          <w:sz w:val="20"/>
          <w:lang w:val="es-ES" w:eastAsia="en-US"/>
        </w:rPr>
      </w:pPr>
      <w:proofErr w:type="spellStart"/>
      <w:proofErr w:type="gramStart"/>
      <w:r w:rsidRPr="00090532">
        <w:rPr>
          <w:rFonts w:ascii="Arial" w:eastAsia="AGaramondPro-Regular" w:hAnsi="Arial" w:cs="Arial"/>
          <w:sz w:val="20"/>
          <w:lang w:eastAsia="en-US"/>
        </w:rPr>
        <w:t>Mertens</w:t>
      </w:r>
      <w:proofErr w:type="spellEnd"/>
      <w:r w:rsidRPr="00090532">
        <w:rPr>
          <w:rFonts w:ascii="Arial" w:eastAsia="AGaramondPro-Regular" w:hAnsi="Arial" w:cs="Arial"/>
          <w:sz w:val="20"/>
          <w:lang w:eastAsia="en-US"/>
        </w:rPr>
        <w:t>, D. M. y McLaughlin, J. (2004).</w:t>
      </w:r>
      <w:proofErr w:type="gramEnd"/>
      <w:r w:rsidRPr="00090532">
        <w:rPr>
          <w:rFonts w:ascii="Arial" w:eastAsia="AGaramondPro-Regular" w:hAnsi="Arial" w:cs="Arial"/>
          <w:sz w:val="20"/>
          <w:lang w:eastAsia="en-US"/>
        </w:rPr>
        <w:t xml:space="preserve"> </w:t>
      </w:r>
      <w:proofErr w:type="gramStart"/>
      <w:r w:rsidRPr="009142F7">
        <w:rPr>
          <w:rFonts w:ascii="Arial" w:eastAsia="AGaramondPro-Regular" w:hAnsi="Arial" w:cs="Arial"/>
          <w:i/>
          <w:iCs/>
          <w:sz w:val="20"/>
          <w:lang w:eastAsia="en-US"/>
        </w:rPr>
        <w:t>Research and evaluation methods in special education</w:t>
      </w:r>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 </w:t>
      </w:r>
      <w:proofErr w:type="spellStart"/>
      <w:r w:rsidRPr="00090532">
        <w:rPr>
          <w:rFonts w:ascii="Arial" w:eastAsia="AGaramondPro-Regular" w:hAnsi="Arial" w:cs="Arial"/>
          <w:sz w:val="20"/>
          <w:lang w:val="es-ES" w:eastAsia="en-US"/>
        </w:rPr>
        <w:t>Thousand</w:t>
      </w:r>
      <w:proofErr w:type="spellEnd"/>
      <w:r w:rsidRPr="00090532">
        <w:rPr>
          <w:rFonts w:ascii="Arial" w:eastAsia="AGaramondPro-Regular" w:hAnsi="Arial" w:cs="Arial"/>
          <w:sz w:val="20"/>
          <w:lang w:val="es-ES" w:eastAsia="en-US"/>
        </w:rPr>
        <w:t xml:space="preserve"> </w:t>
      </w:r>
      <w:proofErr w:type="spellStart"/>
      <w:r w:rsidRPr="00090532">
        <w:rPr>
          <w:rFonts w:ascii="Arial" w:eastAsia="AGaramondPro-Regular" w:hAnsi="Arial" w:cs="Arial"/>
          <w:sz w:val="20"/>
          <w:lang w:val="es-ES" w:eastAsia="en-US"/>
        </w:rPr>
        <w:t>Oaks</w:t>
      </w:r>
      <w:proofErr w:type="spellEnd"/>
      <w:r w:rsidRPr="00090532">
        <w:rPr>
          <w:rFonts w:ascii="Arial" w:eastAsia="AGaramondPro-Regular" w:hAnsi="Arial" w:cs="Arial"/>
          <w:sz w:val="20"/>
          <w:lang w:val="es-ES" w:eastAsia="en-US"/>
        </w:rPr>
        <w:t xml:space="preserve">, CA, EE. UU.: </w:t>
      </w:r>
      <w:proofErr w:type="spellStart"/>
      <w:r w:rsidRPr="00090532">
        <w:rPr>
          <w:rFonts w:ascii="Arial" w:eastAsia="AGaramondPro-Regular" w:hAnsi="Arial" w:cs="Arial"/>
          <w:sz w:val="20"/>
          <w:lang w:val="es-ES" w:eastAsia="en-US"/>
        </w:rPr>
        <w:t>Corwin</w:t>
      </w:r>
      <w:proofErr w:type="spellEnd"/>
      <w:r w:rsidRPr="00090532">
        <w:rPr>
          <w:rFonts w:ascii="Arial" w:eastAsia="AGaramondPro-Regular" w:hAnsi="Arial" w:cs="Arial"/>
          <w:sz w:val="20"/>
          <w:lang w:val="es-ES" w:eastAsia="en-US"/>
        </w:rPr>
        <w:t>.</w:t>
      </w:r>
    </w:p>
    <w:p w14:paraId="36C50E86" w14:textId="77777777" w:rsidR="006B23F8" w:rsidRPr="009142F7" w:rsidRDefault="006B23F8" w:rsidP="006B23F8">
      <w:pPr>
        <w:autoSpaceDE w:val="0"/>
        <w:autoSpaceDN w:val="0"/>
        <w:adjustRightInd w:val="0"/>
        <w:spacing w:before="120" w:after="120"/>
        <w:ind w:left="801" w:hanging="801"/>
        <w:rPr>
          <w:rFonts w:ascii="Arial" w:eastAsia="AGaramondPro-Regular" w:hAnsi="Arial" w:cs="Arial"/>
          <w:sz w:val="20"/>
          <w:lang w:eastAsia="en-US"/>
        </w:rPr>
      </w:pPr>
      <w:r w:rsidRPr="009142F7">
        <w:rPr>
          <w:rFonts w:ascii="Arial" w:eastAsia="AGaramondPro-Regular" w:hAnsi="Arial" w:cs="Arial"/>
          <w:sz w:val="20"/>
          <w:lang w:val="es-ES" w:eastAsia="en-US"/>
        </w:rPr>
        <w:t xml:space="preserve">Morse J. M. y </w:t>
      </w:r>
      <w:proofErr w:type="spellStart"/>
      <w:r w:rsidRPr="009142F7">
        <w:rPr>
          <w:rFonts w:ascii="Arial" w:eastAsia="AGaramondPro-Regular" w:hAnsi="Arial" w:cs="Arial"/>
          <w:sz w:val="20"/>
          <w:lang w:val="es-ES" w:eastAsia="en-US"/>
        </w:rPr>
        <w:t>Niehaus</w:t>
      </w:r>
      <w:proofErr w:type="spellEnd"/>
      <w:r w:rsidRPr="009142F7">
        <w:rPr>
          <w:rFonts w:ascii="Arial" w:eastAsia="AGaramondPro-Regular" w:hAnsi="Arial" w:cs="Arial"/>
          <w:sz w:val="20"/>
          <w:lang w:val="es-ES" w:eastAsia="en-US"/>
        </w:rPr>
        <w:t xml:space="preserve">, L. (2010). </w:t>
      </w:r>
      <w:r w:rsidRPr="009142F7">
        <w:rPr>
          <w:rFonts w:ascii="Arial" w:eastAsia="AGaramondPro-Regular" w:hAnsi="Arial" w:cs="Arial"/>
          <w:i/>
          <w:iCs/>
          <w:sz w:val="20"/>
          <w:lang w:eastAsia="en-US"/>
        </w:rPr>
        <w:t>Mixed method design</w:t>
      </w:r>
      <w:r w:rsidRPr="009142F7">
        <w:rPr>
          <w:rFonts w:ascii="Arial" w:eastAsia="AGaramondPro-Regular" w:hAnsi="Arial" w:cs="Arial"/>
          <w:sz w:val="20"/>
          <w:lang w:eastAsia="en-US"/>
        </w:rPr>
        <w:t xml:space="preserve">: </w:t>
      </w:r>
      <w:r w:rsidRPr="009142F7">
        <w:rPr>
          <w:rFonts w:ascii="Arial" w:eastAsia="AGaramondPro-Regular" w:hAnsi="Arial" w:cs="Arial"/>
          <w:i/>
          <w:iCs/>
          <w:sz w:val="20"/>
          <w:lang w:eastAsia="en-US"/>
        </w:rPr>
        <w:t>Principles and procedures</w:t>
      </w:r>
      <w:r w:rsidRPr="009142F7">
        <w:rPr>
          <w:rFonts w:ascii="Arial" w:eastAsia="AGaramondPro-Regular" w:hAnsi="Arial" w:cs="Arial"/>
          <w:sz w:val="20"/>
          <w:lang w:eastAsia="en-US"/>
        </w:rPr>
        <w:t>. Walnut Creek, CA, EE. UU</w:t>
      </w:r>
      <w:proofErr w:type="gramStart"/>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 Left Coast Press.</w:t>
      </w:r>
    </w:p>
    <w:p w14:paraId="40CAEF2A" w14:textId="77777777" w:rsidR="006B23F8" w:rsidRPr="00090532" w:rsidRDefault="006B23F8" w:rsidP="006B23F8">
      <w:pPr>
        <w:autoSpaceDE w:val="0"/>
        <w:autoSpaceDN w:val="0"/>
        <w:adjustRightInd w:val="0"/>
        <w:spacing w:before="120" w:after="120"/>
        <w:ind w:left="801" w:hanging="801"/>
        <w:rPr>
          <w:rFonts w:ascii="Arial" w:eastAsia="AGaramondPro-Regular" w:hAnsi="Arial" w:cs="Arial"/>
          <w:sz w:val="20"/>
          <w:lang w:val="es-ES" w:eastAsia="en-US"/>
        </w:rPr>
      </w:pPr>
      <w:r w:rsidRPr="009142F7">
        <w:rPr>
          <w:rFonts w:ascii="Arial" w:eastAsia="AGaramondPro-Regular" w:hAnsi="Arial" w:cs="Arial"/>
          <w:sz w:val="20"/>
          <w:lang w:eastAsia="en-US"/>
        </w:rPr>
        <w:t xml:space="preserve">Morse, J. M. (2012). </w:t>
      </w:r>
      <w:r w:rsidRPr="009142F7">
        <w:rPr>
          <w:rFonts w:ascii="Arial" w:eastAsia="AGaramondPro-Regular" w:hAnsi="Arial" w:cs="Arial"/>
          <w:i/>
          <w:iCs/>
          <w:sz w:val="20"/>
          <w:lang w:eastAsia="en-US"/>
        </w:rPr>
        <w:t>Qualitative health research: Creating a new discipline</w:t>
      </w:r>
      <w:r w:rsidRPr="009142F7">
        <w:rPr>
          <w:rFonts w:ascii="Arial" w:eastAsia="AGaramondPro-Regular" w:hAnsi="Arial" w:cs="Arial"/>
          <w:sz w:val="20"/>
          <w:lang w:eastAsia="en-US"/>
        </w:rPr>
        <w:t xml:space="preserve">. </w:t>
      </w:r>
      <w:proofErr w:type="spellStart"/>
      <w:r w:rsidRPr="00090532">
        <w:rPr>
          <w:rFonts w:ascii="Arial" w:eastAsia="AGaramondPro-Regular" w:hAnsi="Arial" w:cs="Arial"/>
          <w:sz w:val="20"/>
          <w:lang w:val="es-ES" w:eastAsia="en-US"/>
        </w:rPr>
        <w:t>Walnut</w:t>
      </w:r>
      <w:proofErr w:type="spellEnd"/>
      <w:r w:rsidRPr="00090532">
        <w:rPr>
          <w:rFonts w:ascii="Arial" w:eastAsia="AGaramondPro-Regular" w:hAnsi="Arial" w:cs="Arial"/>
          <w:sz w:val="20"/>
          <w:lang w:val="es-ES" w:eastAsia="en-US"/>
        </w:rPr>
        <w:t xml:space="preserve"> Creek, CA, EE. UU.: </w:t>
      </w:r>
      <w:proofErr w:type="spellStart"/>
      <w:r w:rsidRPr="00090532">
        <w:rPr>
          <w:rFonts w:ascii="Arial" w:eastAsia="AGaramondPro-Regular" w:hAnsi="Arial" w:cs="Arial"/>
          <w:sz w:val="20"/>
          <w:lang w:val="es-ES" w:eastAsia="en-US"/>
        </w:rPr>
        <w:t>Left</w:t>
      </w:r>
      <w:proofErr w:type="spellEnd"/>
      <w:r w:rsidRPr="00090532">
        <w:rPr>
          <w:rFonts w:ascii="Arial" w:eastAsia="AGaramondPro-Regular" w:hAnsi="Arial" w:cs="Arial"/>
          <w:sz w:val="20"/>
          <w:lang w:val="es-ES" w:eastAsia="en-US"/>
        </w:rPr>
        <w:t xml:space="preserve"> </w:t>
      </w:r>
      <w:proofErr w:type="spellStart"/>
      <w:r w:rsidRPr="00090532">
        <w:rPr>
          <w:rFonts w:ascii="Arial" w:eastAsia="AGaramondPro-Regular" w:hAnsi="Arial" w:cs="Arial"/>
          <w:sz w:val="20"/>
          <w:lang w:val="es-ES" w:eastAsia="en-US"/>
        </w:rPr>
        <w:t>Coast</w:t>
      </w:r>
      <w:proofErr w:type="spellEnd"/>
      <w:r w:rsidRPr="00090532">
        <w:rPr>
          <w:rFonts w:ascii="Arial" w:eastAsia="AGaramondPro-Regular" w:hAnsi="Arial" w:cs="Arial"/>
          <w:sz w:val="20"/>
          <w:lang w:val="es-ES" w:eastAsia="en-US"/>
        </w:rPr>
        <w:t xml:space="preserve"> </w:t>
      </w:r>
      <w:proofErr w:type="spellStart"/>
      <w:r w:rsidRPr="00090532">
        <w:rPr>
          <w:rFonts w:ascii="Arial" w:eastAsia="AGaramondPro-Regular" w:hAnsi="Arial" w:cs="Arial"/>
          <w:sz w:val="20"/>
          <w:lang w:val="es-ES" w:eastAsia="en-US"/>
        </w:rPr>
        <w:t>Press</w:t>
      </w:r>
      <w:proofErr w:type="spellEnd"/>
      <w:r w:rsidRPr="00090532">
        <w:rPr>
          <w:rFonts w:ascii="Arial" w:eastAsia="AGaramondPro-Regular" w:hAnsi="Arial" w:cs="Arial"/>
          <w:sz w:val="20"/>
          <w:lang w:val="es-ES" w:eastAsia="en-US"/>
        </w:rPr>
        <w:t>.</w:t>
      </w:r>
    </w:p>
    <w:p w14:paraId="4445F8D9" w14:textId="77777777" w:rsidR="006B23F8" w:rsidRPr="009142F7" w:rsidRDefault="006B23F8" w:rsidP="006B23F8">
      <w:pPr>
        <w:spacing w:before="120" w:after="120"/>
        <w:ind w:left="801" w:hanging="801"/>
        <w:rPr>
          <w:rFonts w:ascii="Arial" w:hAnsi="Arial" w:cs="Arial"/>
          <w:color w:val="222222"/>
          <w:sz w:val="20"/>
          <w:shd w:val="clear" w:color="auto" w:fill="FFFFFF"/>
        </w:rPr>
      </w:pPr>
      <w:r>
        <w:rPr>
          <w:rFonts w:ascii="Arial" w:hAnsi="Arial" w:cs="Arial"/>
          <w:color w:val="222222"/>
          <w:sz w:val="20"/>
          <w:shd w:val="clear" w:color="auto" w:fill="FFFFFF"/>
        </w:rPr>
        <w:t>Pérez Andrés, C.</w:t>
      </w:r>
      <w:r w:rsidRPr="009142F7">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Sobre</w:t>
      </w:r>
      <w:proofErr w:type="spellEnd"/>
      <w:r w:rsidRPr="009142F7">
        <w:rPr>
          <w:rFonts w:ascii="Arial" w:hAnsi="Arial" w:cs="Arial"/>
          <w:color w:val="222222"/>
          <w:sz w:val="20"/>
          <w:shd w:val="clear" w:color="auto" w:fill="FFFFFF"/>
        </w:rPr>
        <w:t xml:space="preserve"> la </w:t>
      </w:r>
      <w:proofErr w:type="spellStart"/>
      <w:r>
        <w:rPr>
          <w:rFonts w:ascii="Arial" w:hAnsi="Arial" w:cs="Arial"/>
          <w:color w:val="222222"/>
          <w:sz w:val="20"/>
          <w:shd w:val="clear" w:color="auto" w:fill="FFFFFF"/>
        </w:rPr>
        <w:t>metodología</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cualitativa</w:t>
      </w:r>
      <w:proofErr w:type="spellEnd"/>
      <w:r>
        <w:rPr>
          <w:rFonts w:ascii="Arial" w:hAnsi="Arial" w:cs="Arial"/>
          <w:color w:val="222222"/>
          <w:sz w:val="20"/>
          <w:shd w:val="clear" w:color="auto" w:fill="FFFFFF"/>
        </w:rPr>
        <w:t xml:space="preserve">. </w:t>
      </w:r>
      <w:proofErr w:type="spellStart"/>
      <w:proofErr w:type="gramStart"/>
      <w:r w:rsidRPr="009142F7">
        <w:rPr>
          <w:rFonts w:ascii="Arial" w:hAnsi="Arial" w:cs="Arial"/>
          <w:i/>
          <w:iCs/>
          <w:color w:val="222222"/>
          <w:sz w:val="20"/>
          <w:shd w:val="clear" w:color="auto" w:fill="FFFFFF"/>
        </w:rPr>
        <w:t>Revista</w:t>
      </w:r>
      <w:proofErr w:type="spellEnd"/>
      <w:r w:rsidRPr="009142F7">
        <w:rPr>
          <w:rFonts w:ascii="Arial" w:hAnsi="Arial" w:cs="Arial"/>
          <w:i/>
          <w:iCs/>
          <w:color w:val="222222"/>
          <w:sz w:val="20"/>
          <w:shd w:val="clear" w:color="auto" w:fill="FFFFFF"/>
        </w:rPr>
        <w:t xml:space="preserve"> Española de </w:t>
      </w:r>
      <w:proofErr w:type="spellStart"/>
      <w:r w:rsidRPr="009142F7">
        <w:rPr>
          <w:rFonts w:ascii="Arial" w:hAnsi="Arial" w:cs="Arial"/>
          <w:i/>
          <w:iCs/>
          <w:color w:val="222222"/>
          <w:sz w:val="20"/>
          <w:shd w:val="clear" w:color="auto" w:fill="FFFFFF"/>
        </w:rPr>
        <w:t>Salud</w:t>
      </w:r>
      <w:proofErr w:type="spellEnd"/>
      <w:r w:rsidRPr="009142F7">
        <w:rPr>
          <w:rFonts w:ascii="Arial" w:hAnsi="Arial" w:cs="Arial"/>
          <w:i/>
          <w:iCs/>
          <w:color w:val="222222"/>
          <w:sz w:val="20"/>
          <w:shd w:val="clear" w:color="auto" w:fill="FFFFFF"/>
        </w:rPr>
        <w:t xml:space="preserve"> </w:t>
      </w:r>
      <w:proofErr w:type="spellStart"/>
      <w:r w:rsidRPr="009142F7">
        <w:rPr>
          <w:rFonts w:ascii="Arial" w:hAnsi="Arial" w:cs="Arial"/>
          <w:i/>
          <w:iCs/>
          <w:color w:val="222222"/>
          <w:sz w:val="20"/>
          <w:shd w:val="clear" w:color="auto" w:fill="FFFFFF"/>
        </w:rPr>
        <w:t>Pública</w:t>
      </w:r>
      <w:proofErr w:type="spellEnd"/>
      <w:r>
        <w:rPr>
          <w:rStyle w:val="apple-converted-space"/>
          <w:rFonts w:ascii="Arial" w:hAnsi="Arial" w:cs="Arial"/>
          <w:color w:val="222222"/>
          <w:sz w:val="20"/>
          <w:shd w:val="clear" w:color="auto" w:fill="FFFFFF"/>
        </w:rPr>
        <w:t xml:space="preserve"> </w:t>
      </w:r>
      <w:r w:rsidRPr="009142F7">
        <w:rPr>
          <w:rFonts w:ascii="Arial" w:hAnsi="Arial" w:cs="Arial"/>
          <w:color w:val="222222"/>
          <w:sz w:val="20"/>
          <w:shd w:val="clear" w:color="auto" w:fill="FFFFFF"/>
        </w:rPr>
        <w:t>76.5 (2002): 373-380.</w:t>
      </w:r>
      <w:proofErr w:type="gramEnd"/>
    </w:p>
    <w:p w14:paraId="4B686776" w14:textId="77777777" w:rsidR="006B23F8" w:rsidRDefault="006B23F8" w:rsidP="006B23F8">
      <w:pPr>
        <w:spacing w:before="120" w:after="120"/>
        <w:ind w:left="801" w:hanging="801"/>
        <w:rPr>
          <w:rFonts w:ascii="Arial" w:hAnsi="Arial" w:cs="Arial"/>
          <w:color w:val="222222"/>
          <w:sz w:val="20"/>
          <w:shd w:val="clear" w:color="auto" w:fill="FFFFFF"/>
        </w:rPr>
      </w:pPr>
      <w:r w:rsidRPr="009142F7">
        <w:rPr>
          <w:rFonts w:ascii="Arial" w:hAnsi="Arial" w:cs="Arial"/>
          <w:color w:val="222222"/>
          <w:sz w:val="20"/>
          <w:shd w:val="clear" w:color="auto" w:fill="FFFFFF"/>
        </w:rPr>
        <w:t>Pérez Andrés, Cristina. "</w:t>
      </w:r>
      <w:proofErr w:type="spellStart"/>
      <w:r w:rsidRPr="009142F7">
        <w:rPr>
          <w:rFonts w:ascii="Arial" w:hAnsi="Arial" w:cs="Arial"/>
          <w:color w:val="222222"/>
          <w:sz w:val="20"/>
          <w:shd w:val="clear" w:color="auto" w:fill="FFFFFF"/>
        </w:rPr>
        <w:t>Sobre</w:t>
      </w:r>
      <w:proofErr w:type="spellEnd"/>
      <w:r w:rsidRPr="009142F7">
        <w:rPr>
          <w:rFonts w:ascii="Arial" w:hAnsi="Arial" w:cs="Arial"/>
          <w:color w:val="222222"/>
          <w:sz w:val="20"/>
          <w:shd w:val="clear" w:color="auto" w:fill="FFFFFF"/>
        </w:rPr>
        <w:t xml:space="preserve"> la </w:t>
      </w:r>
      <w:proofErr w:type="spellStart"/>
      <w:r w:rsidRPr="009142F7">
        <w:rPr>
          <w:rFonts w:ascii="Arial" w:hAnsi="Arial" w:cs="Arial"/>
          <w:color w:val="222222"/>
          <w:sz w:val="20"/>
          <w:shd w:val="clear" w:color="auto" w:fill="FFFFFF"/>
        </w:rPr>
        <w:t>metodología</w:t>
      </w:r>
      <w:proofErr w:type="spellEnd"/>
      <w:r w:rsidRPr="009142F7">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cualitativa</w:t>
      </w:r>
      <w:proofErr w:type="spellEnd"/>
      <w:r w:rsidRPr="009142F7">
        <w:rPr>
          <w:rFonts w:ascii="Arial" w:hAnsi="Arial" w:cs="Arial"/>
          <w:color w:val="222222"/>
          <w:sz w:val="20"/>
          <w:shd w:val="clear" w:color="auto" w:fill="FFFFFF"/>
        </w:rPr>
        <w:t>."</w:t>
      </w:r>
      <w:r w:rsidRPr="009142F7">
        <w:rPr>
          <w:rStyle w:val="apple-converted-space"/>
          <w:rFonts w:ascii="Arial" w:hAnsi="Arial" w:cs="Arial"/>
          <w:color w:val="222222"/>
          <w:sz w:val="20"/>
          <w:shd w:val="clear" w:color="auto" w:fill="FFFFFF"/>
        </w:rPr>
        <w:t> </w:t>
      </w:r>
      <w:proofErr w:type="spellStart"/>
      <w:proofErr w:type="gramStart"/>
      <w:r w:rsidRPr="009142F7">
        <w:rPr>
          <w:rFonts w:ascii="Arial" w:hAnsi="Arial" w:cs="Arial"/>
          <w:i/>
          <w:iCs/>
          <w:color w:val="222222"/>
          <w:sz w:val="20"/>
          <w:shd w:val="clear" w:color="auto" w:fill="FFFFFF"/>
        </w:rPr>
        <w:t>Revista</w:t>
      </w:r>
      <w:proofErr w:type="spellEnd"/>
      <w:r w:rsidRPr="009142F7">
        <w:rPr>
          <w:rFonts w:ascii="Arial" w:hAnsi="Arial" w:cs="Arial"/>
          <w:i/>
          <w:iCs/>
          <w:color w:val="222222"/>
          <w:sz w:val="20"/>
          <w:shd w:val="clear" w:color="auto" w:fill="FFFFFF"/>
        </w:rPr>
        <w:t xml:space="preserve"> Española de </w:t>
      </w:r>
      <w:proofErr w:type="spellStart"/>
      <w:r w:rsidRPr="009142F7">
        <w:rPr>
          <w:rFonts w:ascii="Arial" w:hAnsi="Arial" w:cs="Arial"/>
          <w:i/>
          <w:iCs/>
          <w:color w:val="222222"/>
          <w:sz w:val="20"/>
          <w:shd w:val="clear" w:color="auto" w:fill="FFFFFF"/>
        </w:rPr>
        <w:t>Salud</w:t>
      </w:r>
      <w:proofErr w:type="spellEnd"/>
      <w:r w:rsidRPr="009142F7">
        <w:rPr>
          <w:rFonts w:ascii="Arial" w:hAnsi="Arial" w:cs="Arial"/>
          <w:i/>
          <w:iCs/>
          <w:color w:val="222222"/>
          <w:sz w:val="20"/>
          <w:shd w:val="clear" w:color="auto" w:fill="FFFFFF"/>
        </w:rPr>
        <w:t xml:space="preserve"> </w:t>
      </w:r>
      <w:proofErr w:type="spellStart"/>
      <w:r w:rsidRPr="009142F7">
        <w:rPr>
          <w:rFonts w:ascii="Arial" w:hAnsi="Arial" w:cs="Arial"/>
          <w:i/>
          <w:iCs/>
          <w:color w:val="222222"/>
          <w:sz w:val="20"/>
          <w:shd w:val="clear" w:color="auto" w:fill="FFFFFF"/>
        </w:rPr>
        <w:t>Pública</w:t>
      </w:r>
      <w:proofErr w:type="spellEnd"/>
      <w:r>
        <w:rPr>
          <w:rStyle w:val="apple-converted-space"/>
          <w:rFonts w:ascii="Arial" w:hAnsi="Arial" w:cs="Arial"/>
          <w:color w:val="222222"/>
          <w:sz w:val="20"/>
          <w:shd w:val="clear" w:color="auto" w:fill="FFFFFF"/>
        </w:rPr>
        <w:t xml:space="preserve"> </w:t>
      </w:r>
      <w:r w:rsidRPr="009142F7">
        <w:rPr>
          <w:rFonts w:ascii="Arial" w:hAnsi="Arial" w:cs="Arial"/>
          <w:color w:val="222222"/>
          <w:sz w:val="20"/>
          <w:shd w:val="clear" w:color="auto" w:fill="FFFFFF"/>
        </w:rPr>
        <w:t>76.5 (2002): 373-380.</w:t>
      </w:r>
      <w:proofErr w:type="gramEnd"/>
    </w:p>
    <w:p w14:paraId="7F55F068" w14:textId="77777777" w:rsidR="006B23F8" w:rsidRPr="009142F7" w:rsidRDefault="006B23F8" w:rsidP="006B23F8">
      <w:pPr>
        <w:spacing w:before="120" w:after="120"/>
        <w:ind w:left="801" w:hanging="801"/>
        <w:rPr>
          <w:rFonts w:ascii="Arial" w:hAnsi="Arial" w:cs="Arial"/>
          <w:color w:val="222222"/>
          <w:sz w:val="20"/>
          <w:shd w:val="clear" w:color="auto" w:fill="FFFFFF"/>
        </w:rPr>
      </w:pPr>
      <w:r>
        <w:rPr>
          <w:rFonts w:ascii="Arial" w:hAnsi="Arial" w:cs="Arial"/>
          <w:color w:val="222222"/>
          <w:sz w:val="20"/>
          <w:shd w:val="clear" w:color="auto" w:fill="FFFFFF"/>
        </w:rPr>
        <w:t xml:space="preserve">Sánchez Gómez, MC (2011). </w:t>
      </w:r>
      <w:proofErr w:type="spellStart"/>
      <w:proofErr w:type="gramStart"/>
      <w:r>
        <w:rPr>
          <w:rFonts w:ascii="Arial" w:hAnsi="Arial" w:cs="Arial"/>
          <w:color w:val="222222"/>
          <w:sz w:val="20"/>
          <w:shd w:val="clear" w:color="auto" w:fill="FFFFFF"/>
        </w:rPr>
        <w:t>Proyecto</w:t>
      </w:r>
      <w:proofErr w:type="spell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docente</w:t>
      </w:r>
      <w:proofErr w:type="spellEnd"/>
      <w:r>
        <w:rPr>
          <w:rFonts w:ascii="Arial" w:hAnsi="Arial" w:cs="Arial"/>
          <w:color w:val="222222"/>
          <w:sz w:val="20"/>
          <w:shd w:val="clear" w:color="auto" w:fill="FFFFFF"/>
        </w:rPr>
        <w:t xml:space="preserve"> e </w:t>
      </w:r>
      <w:proofErr w:type="spellStart"/>
      <w:r>
        <w:rPr>
          <w:rFonts w:ascii="Arial" w:hAnsi="Arial" w:cs="Arial"/>
          <w:color w:val="222222"/>
          <w:sz w:val="20"/>
          <w:shd w:val="clear" w:color="auto" w:fill="FFFFFF"/>
        </w:rPr>
        <w:t>investigador</w:t>
      </w:r>
      <w:proofErr w:type="spellEnd"/>
      <w:r>
        <w:rPr>
          <w:rFonts w:ascii="Arial" w:hAnsi="Arial" w:cs="Arial"/>
          <w:color w:val="222222"/>
          <w:sz w:val="20"/>
          <w:shd w:val="clear" w:color="auto" w:fill="FFFFFF"/>
        </w:rPr>
        <w:t>.</w:t>
      </w:r>
      <w:proofErr w:type="gramEnd"/>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Inédito</w:t>
      </w:r>
      <w:proofErr w:type="spellEnd"/>
    </w:p>
    <w:p w14:paraId="1EF4BE1E" w14:textId="77777777" w:rsidR="006B23F8" w:rsidRPr="006B08BE" w:rsidRDefault="006B23F8" w:rsidP="006B23F8">
      <w:pPr>
        <w:widowControl w:val="0"/>
        <w:tabs>
          <w:tab w:val="right" w:pos="7435"/>
        </w:tabs>
        <w:autoSpaceDE w:val="0"/>
        <w:autoSpaceDN w:val="0"/>
        <w:adjustRightInd w:val="0"/>
        <w:spacing w:before="120" w:after="120"/>
        <w:ind w:left="801" w:hanging="801"/>
        <w:jc w:val="both"/>
        <w:rPr>
          <w:rFonts w:ascii="Arial" w:hAnsi="Arial" w:cs="Arial"/>
          <w:sz w:val="20"/>
          <w:lang w:val="es-ES"/>
        </w:rPr>
      </w:pPr>
      <w:r w:rsidRPr="009142F7">
        <w:rPr>
          <w:rFonts w:ascii="Arial" w:hAnsi="Arial" w:cs="Arial"/>
          <w:color w:val="222222"/>
          <w:sz w:val="20"/>
          <w:shd w:val="clear" w:color="auto" w:fill="FFFFFF"/>
        </w:rPr>
        <w:t xml:space="preserve">Sánchez Gómez, MC (2015). La </w:t>
      </w:r>
      <w:proofErr w:type="spellStart"/>
      <w:r w:rsidRPr="009142F7">
        <w:rPr>
          <w:rFonts w:ascii="Arial" w:hAnsi="Arial" w:cs="Arial"/>
          <w:color w:val="222222"/>
          <w:sz w:val="20"/>
          <w:shd w:val="clear" w:color="auto" w:fill="FFFFFF"/>
        </w:rPr>
        <w:t>dicotomía</w:t>
      </w:r>
      <w:proofErr w:type="spellEnd"/>
      <w:r w:rsidRPr="009142F7">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cualitativo</w:t>
      </w:r>
      <w:proofErr w:type="spellEnd"/>
      <w:r w:rsidRPr="009142F7">
        <w:rPr>
          <w:rFonts w:ascii="Arial" w:hAnsi="Arial" w:cs="Arial"/>
          <w:color w:val="222222"/>
          <w:sz w:val="20"/>
          <w:shd w:val="clear" w:color="auto" w:fill="FFFFFF"/>
        </w:rPr>
        <w:t>-</w:t>
      </w:r>
      <w:r>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cuantitativo</w:t>
      </w:r>
      <w:proofErr w:type="spellEnd"/>
      <w:r w:rsidRPr="009142F7">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posibilidades</w:t>
      </w:r>
      <w:proofErr w:type="spellEnd"/>
      <w:r w:rsidRPr="009142F7">
        <w:rPr>
          <w:rFonts w:ascii="Arial" w:hAnsi="Arial" w:cs="Arial"/>
          <w:color w:val="222222"/>
          <w:sz w:val="20"/>
          <w:shd w:val="clear" w:color="auto" w:fill="FFFFFF"/>
        </w:rPr>
        <w:t xml:space="preserve"> de </w:t>
      </w:r>
      <w:proofErr w:type="spellStart"/>
      <w:r w:rsidRPr="009142F7">
        <w:rPr>
          <w:rFonts w:ascii="Arial" w:hAnsi="Arial" w:cs="Arial"/>
          <w:color w:val="222222"/>
          <w:sz w:val="20"/>
          <w:shd w:val="clear" w:color="auto" w:fill="FFFFFF"/>
        </w:rPr>
        <w:t>integración</w:t>
      </w:r>
      <w:proofErr w:type="spellEnd"/>
      <w:r w:rsidRPr="009142F7">
        <w:rPr>
          <w:rFonts w:ascii="Arial" w:hAnsi="Arial" w:cs="Arial"/>
          <w:color w:val="222222"/>
          <w:sz w:val="20"/>
          <w:shd w:val="clear" w:color="auto" w:fill="FFFFFF"/>
        </w:rPr>
        <w:t xml:space="preserve"> y </w:t>
      </w:r>
      <w:proofErr w:type="spellStart"/>
      <w:r w:rsidRPr="009142F7">
        <w:rPr>
          <w:rFonts w:ascii="Arial" w:hAnsi="Arial" w:cs="Arial"/>
          <w:color w:val="222222"/>
          <w:sz w:val="20"/>
          <w:shd w:val="clear" w:color="auto" w:fill="FFFFFF"/>
        </w:rPr>
        <w:t>diseños</w:t>
      </w:r>
      <w:proofErr w:type="spellEnd"/>
      <w:r w:rsidRPr="009142F7">
        <w:rPr>
          <w:rFonts w:ascii="Arial" w:hAnsi="Arial" w:cs="Arial"/>
          <w:color w:val="222222"/>
          <w:sz w:val="20"/>
          <w:shd w:val="clear" w:color="auto" w:fill="FFFFFF"/>
        </w:rPr>
        <w:t xml:space="preserve"> </w:t>
      </w:r>
      <w:proofErr w:type="spellStart"/>
      <w:r w:rsidRPr="009142F7">
        <w:rPr>
          <w:rFonts w:ascii="Arial" w:hAnsi="Arial" w:cs="Arial"/>
          <w:color w:val="222222"/>
          <w:sz w:val="20"/>
          <w:shd w:val="clear" w:color="auto" w:fill="FFFFFF"/>
        </w:rPr>
        <w:t>mixtos</w:t>
      </w:r>
      <w:proofErr w:type="spellEnd"/>
      <w:r w:rsidRPr="009142F7">
        <w:rPr>
          <w:rFonts w:ascii="Arial" w:hAnsi="Arial" w:cs="Arial"/>
          <w:color w:val="222222"/>
          <w:sz w:val="20"/>
          <w:shd w:val="clear" w:color="auto" w:fill="FFFFFF"/>
        </w:rPr>
        <w:t>.</w:t>
      </w:r>
      <w:r>
        <w:rPr>
          <w:rFonts w:ascii="Arial" w:hAnsi="Arial" w:cs="Arial"/>
          <w:color w:val="222222"/>
          <w:sz w:val="20"/>
          <w:shd w:val="clear" w:color="auto" w:fill="FFFFFF"/>
        </w:rPr>
        <w:t xml:space="preserve"> </w:t>
      </w:r>
      <w:r w:rsidRPr="009142F7">
        <w:rPr>
          <w:rFonts w:ascii="Arial" w:hAnsi="Arial" w:cs="Arial"/>
          <w:i/>
          <w:iCs/>
          <w:color w:val="222222"/>
          <w:sz w:val="20"/>
          <w:shd w:val="clear" w:color="auto" w:fill="FFFFFF"/>
        </w:rPr>
        <w:t>Campo Abierto</w:t>
      </w:r>
      <w:proofErr w:type="gramStart"/>
      <w:r w:rsidRPr="009142F7">
        <w:rPr>
          <w:rFonts w:ascii="Arial" w:hAnsi="Arial" w:cs="Arial"/>
          <w:color w:val="222222"/>
          <w:sz w:val="20"/>
          <w:shd w:val="clear" w:color="auto" w:fill="FFFFFF"/>
        </w:rPr>
        <w:t>,</w:t>
      </w:r>
      <w:r w:rsidRPr="009142F7">
        <w:rPr>
          <w:rFonts w:ascii="Arial" w:hAnsi="Arial" w:cs="Arial"/>
          <w:i/>
          <w:iCs/>
          <w:color w:val="222222"/>
          <w:sz w:val="20"/>
          <w:shd w:val="clear" w:color="auto" w:fill="FFFFFF"/>
        </w:rPr>
        <w:t>1</w:t>
      </w:r>
      <w:proofErr w:type="gramEnd"/>
      <w:r>
        <w:rPr>
          <w:rFonts w:ascii="Arial" w:hAnsi="Arial" w:cs="Arial"/>
          <w:i/>
          <w:iCs/>
          <w:color w:val="222222"/>
          <w:sz w:val="20"/>
          <w:shd w:val="clear" w:color="auto" w:fill="FFFFFF"/>
        </w:rPr>
        <w:t xml:space="preserve"> </w:t>
      </w:r>
      <w:r w:rsidRPr="009142F7">
        <w:rPr>
          <w:rFonts w:ascii="Arial" w:hAnsi="Arial" w:cs="Arial"/>
          <w:color w:val="222222"/>
          <w:sz w:val="20"/>
          <w:shd w:val="clear" w:color="auto" w:fill="FFFFFF"/>
        </w:rPr>
        <w:t>(1), 11-30.</w:t>
      </w:r>
    </w:p>
    <w:p w14:paraId="2E2E53F3" w14:textId="77777777" w:rsidR="006B23F8" w:rsidRPr="009142F7" w:rsidRDefault="006B23F8" w:rsidP="006B23F8">
      <w:pPr>
        <w:tabs>
          <w:tab w:val="left" w:pos="851"/>
        </w:tabs>
        <w:spacing w:before="120" w:after="120"/>
        <w:ind w:left="801" w:hanging="801"/>
        <w:jc w:val="both"/>
        <w:rPr>
          <w:rFonts w:ascii="Arial" w:hAnsi="Arial" w:cs="Arial"/>
          <w:sz w:val="20"/>
        </w:rPr>
      </w:pPr>
      <w:proofErr w:type="spellStart"/>
      <w:proofErr w:type="gramStart"/>
      <w:r w:rsidRPr="009142F7">
        <w:rPr>
          <w:rFonts w:ascii="Arial" w:hAnsi="Arial" w:cs="Arial"/>
          <w:sz w:val="20"/>
        </w:rPr>
        <w:t>Sandín</w:t>
      </w:r>
      <w:proofErr w:type="spellEnd"/>
      <w:r w:rsidRPr="009142F7">
        <w:rPr>
          <w:rFonts w:ascii="Arial" w:hAnsi="Arial" w:cs="Arial"/>
          <w:sz w:val="20"/>
        </w:rPr>
        <w:t>, M. P. (2003).</w:t>
      </w:r>
      <w:proofErr w:type="gramEnd"/>
      <w:r w:rsidRPr="009142F7">
        <w:rPr>
          <w:rFonts w:ascii="Arial" w:hAnsi="Arial" w:cs="Arial"/>
          <w:sz w:val="20"/>
        </w:rPr>
        <w:t xml:space="preserve"> </w:t>
      </w:r>
      <w:proofErr w:type="spellStart"/>
      <w:proofErr w:type="gramStart"/>
      <w:r w:rsidRPr="009142F7">
        <w:rPr>
          <w:rFonts w:ascii="Arial" w:hAnsi="Arial" w:cs="Arial"/>
          <w:i/>
          <w:sz w:val="20"/>
        </w:rPr>
        <w:t>Investigación</w:t>
      </w:r>
      <w:proofErr w:type="spellEnd"/>
      <w:r w:rsidRPr="009142F7">
        <w:rPr>
          <w:rFonts w:ascii="Arial" w:hAnsi="Arial" w:cs="Arial"/>
          <w:i/>
          <w:sz w:val="20"/>
        </w:rPr>
        <w:t xml:space="preserve"> </w:t>
      </w:r>
      <w:proofErr w:type="spellStart"/>
      <w:r w:rsidRPr="009142F7">
        <w:rPr>
          <w:rFonts w:ascii="Arial" w:hAnsi="Arial" w:cs="Arial"/>
          <w:i/>
          <w:sz w:val="20"/>
        </w:rPr>
        <w:t>cualitativa</w:t>
      </w:r>
      <w:proofErr w:type="spellEnd"/>
      <w:r w:rsidRPr="009142F7">
        <w:rPr>
          <w:rFonts w:ascii="Arial" w:hAnsi="Arial" w:cs="Arial"/>
          <w:i/>
          <w:sz w:val="20"/>
        </w:rPr>
        <w:t xml:space="preserve"> en </w:t>
      </w:r>
      <w:proofErr w:type="spellStart"/>
      <w:r w:rsidRPr="009142F7">
        <w:rPr>
          <w:rFonts w:ascii="Arial" w:hAnsi="Arial" w:cs="Arial"/>
          <w:i/>
          <w:sz w:val="20"/>
        </w:rPr>
        <w:t>educación</w:t>
      </w:r>
      <w:proofErr w:type="spellEnd"/>
      <w:r w:rsidRPr="009142F7">
        <w:rPr>
          <w:rFonts w:ascii="Arial" w:hAnsi="Arial" w:cs="Arial"/>
          <w:sz w:val="20"/>
        </w:rPr>
        <w:t>.</w:t>
      </w:r>
      <w:proofErr w:type="gramEnd"/>
      <w:r w:rsidRPr="009142F7">
        <w:rPr>
          <w:rFonts w:ascii="Arial" w:hAnsi="Arial" w:cs="Arial"/>
          <w:sz w:val="20"/>
        </w:rPr>
        <w:t xml:space="preserve"> </w:t>
      </w:r>
      <w:r w:rsidRPr="00090532">
        <w:rPr>
          <w:rFonts w:ascii="Arial" w:hAnsi="Arial" w:cs="Arial"/>
          <w:sz w:val="20"/>
          <w:lang w:val="es-ES"/>
        </w:rPr>
        <w:t xml:space="preserve">Madrid. </w:t>
      </w:r>
      <w:r w:rsidRPr="009142F7">
        <w:rPr>
          <w:rFonts w:ascii="Arial" w:hAnsi="Arial" w:cs="Arial"/>
          <w:sz w:val="20"/>
        </w:rPr>
        <w:t>McGraw-Hill</w:t>
      </w:r>
    </w:p>
    <w:p w14:paraId="42575CF5" w14:textId="77777777" w:rsidR="006B23F8" w:rsidRPr="009142F7" w:rsidRDefault="006B23F8" w:rsidP="006B23F8">
      <w:pPr>
        <w:widowControl w:val="0"/>
        <w:tabs>
          <w:tab w:val="left" w:pos="513"/>
        </w:tabs>
        <w:autoSpaceDE w:val="0"/>
        <w:autoSpaceDN w:val="0"/>
        <w:adjustRightInd w:val="0"/>
        <w:spacing w:before="120" w:after="120"/>
        <w:ind w:left="801" w:hanging="801"/>
        <w:jc w:val="both"/>
        <w:rPr>
          <w:rFonts w:ascii="Arial" w:hAnsi="Arial" w:cs="Arial"/>
          <w:sz w:val="20"/>
        </w:rPr>
      </w:pPr>
      <w:r w:rsidRPr="009142F7">
        <w:rPr>
          <w:rFonts w:ascii="Arial" w:hAnsi="Arial" w:cs="Arial"/>
          <w:sz w:val="20"/>
          <w:lang w:val="fr-FR"/>
        </w:rPr>
        <w:t xml:space="preserve">Serres, M. (1991). </w:t>
      </w:r>
      <w:r w:rsidRPr="009142F7">
        <w:rPr>
          <w:rFonts w:ascii="Arial" w:hAnsi="Arial" w:cs="Arial"/>
          <w:i/>
          <w:sz w:val="20"/>
          <w:lang w:val="fr-FR"/>
        </w:rPr>
        <w:t>Le tiers-instruit</w:t>
      </w:r>
      <w:r w:rsidRPr="009142F7">
        <w:rPr>
          <w:rFonts w:ascii="Arial" w:hAnsi="Arial" w:cs="Arial"/>
          <w:sz w:val="20"/>
          <w:lang w:val="fr-FR"/>
        </w:rPr>
        <w:t xml:space="preserve">. </w:t>
      </w:r>
      <w:proofErr w:type="spellStart"/>
      <w:r w:rsidRPr="009142F7">
        <w:rPr>
          <w:rFonts w:ascii="Arial" w:hAnsi="Arial" w:cs="Arial"/>
          <w:sz w:val="20"/>
        </w:rPr>
        <w:t>París</w:t>
      </w:r>
      <w:proofErr w:type="spellEnd"/>
      <w:r w:rsidRPr="009142F7">
        <w:rPr>
          <w:rFonts w:ascii="Arial" w:hAnsi="Arial" w:cs="Arial"/>
          <w:sz w:val="20"/>
        </w:rPr>
        <w:t xml:space="preserve">: </w:t>
      </w:r>
      <w:proofErr w:type="spellStart"/>
      <w:r w:rsidRPr="009142F7">
        <w:rPr>
          <w:rFonts w:ascii="Arial" w:hAnsi="Arial" w:cs="Arial"/>
          <w:sz w:val="20"/>
        </w:rPr>
        <w:t>Bourin</w:t>
      </w:r>
      <w:proofErr w:type="spellEnd"/>
      <w:r w:rsidRPr="009142F7">
        <w:rPr>
          <w:rFonts w:ascii="Arial" w:hAnsi="Arial" w:cs="Arial"/>
          <w:sz w:val="20"/>
        </w:rPr>
        <w:t xml:space="preserve">. </w:t>
      </w:r>
    </w:p>
    <w:p w14:paraId="2C95E804" w14:textId="77777777" w:rsidR="006B23F8" w:rsidRPr="009142F7" w:rsidRDefault="006B23F8" w:rsidP="006B23F8">
      <w:pPr>
        <w:widowControl w:val="0"/>
        <w:tabs>
          <w:tab w:val="left" w:pos="6480"/>
        </w:tabs>
        <w:spacing w:before="120" w:after="120"/>
        <w:ind w:left="801" w:right="2" w:hanging="801"/>
        <w:jc w:val="both"/>
        <w:rPr>
          <w:rStyle w:val="InitialStyle"/>
          <w:rFonts w:ascii="Arial" w:hAnsi="Arial" w:cs="Arial"/>
          <w:sz w:val="20"/>
          <w:lang w:val="en-GB"/>
        </w:rPr>
      </w:pPr>
      <w:proofErr w:type="gramStart"/>
      <w:r w:rsidRPr="009142F7">
        <w:rPr>
          <w:rStyle w:val="InitialStyle"/>
          <w:rFonts w:ascii="Arial" w:hAnsi="Arial" w:cs="Arial"/>
          <w:sz w:val="20"/>
        </w:rPr>
        <w:t>Strauss A. y Corbin J.</w:t>
      </w:r>
      <w:proofErr w:type="gramEnd"/>
      <w:r w:rsidRPr="009142F7">
        <w:rPr>
          <w:rStyle w:val="InitialStyle"/>
          <w:rFonts w:ascii="Arial" w:hAnsi="Arial" w:cs="Arial"/>
          <w:sz w:val="20"/>
        </w:rPr>
        <w:t xml:space="preserve">  </w:t>
      </w:r>
      <w:r w:rsidRPr="009142F7">
        <w:rPr>
          <w:rStyle w:val="InitialStyle"/>
          <w:rFonts w:ascii="Arial" w:hAnsi="Arial" w:cs="Arial"/>
          <w:sz w:val="20"/>
          <w:lang w:val="en-GB"/>
        </w:rPr>
        <w:t>(1997)</w:t>
      </w:r>
      <w:proofErr w:type="gramStart"/>
      <w:r w:rsidRPr="009142F7">
        <w:rPr>
          <w:rStyle w:val="InitialStyle"/>
          <w:rFonts w:ascii="Arial" w:hAnsi="Arial" w:cs="Arial"/>
          <w:sz w:val="20"/>
          <w:lang w:val="en-GB"/>
        </w:rPr>
        <w:t>.</w:t>
      </w:r>
      <w:r>
        <w:rPr>
          <w:rStyle w:val="InitialStyle"/>
          <w:rFonts w:ascii="Arial" w:hAnsi="Arial" w:cs="Arial"/>
          <w:sz w:val="20"/>
          <w:lang w:val="en-GB"/>
        </w:rPr>
        <w:t xml:space="preserve"> </w:t>
      </w:r>
      <w:r w:rsidRPr="009142F7">
        <w:rPr>
          <w:rStyle w:val="InitialStyle"/>
          <w:rFonts w:ascii="Arial" w:hAnsi="Arial" w:cs="Arial"/>
          <w:sz w:val="20"/>
          <w:lang w:val="en-GB"/>
        </w:rPr>
        <w:t xml:space="preserve"> Grounded theory in practice.</w:t>
      </w:r>
      <w:proofErr w:type="gramEnd"/>
      <w:r w:rsidRPr="009142F7">
        <w:rPr>
          <w:rStyle w:val="InitialStyle"/>
          <w:rFonts w:ascii="Arial" w:hAnsi="Arial" w:cs="Arial"/>
          <w:sz w:val="20"/>
          <w:lang w:val="en-GB"/>
        </w:rPr>
        <w:t xml:space="preserve"> Thousand Oaks: Sage.</w:t>
      </w:r>
    </w:p>
    <w:p w14:paraId="0DF2A019" w14:textId="77777777" w:rsidR="006B23F8" w:rsidRPr="009142F7" w:rsidRDefault="006B23F8" w:rsidP="006B23F8">
      <w:pPr>
        <w:autoSpaceDE w:val="0"/>
        <w:autoSpaceDN w:val="0"/>
        <w:adjustRightInd w:val="0"/>
        <w:spacing w:before="120" w:after="120"/>
        <w:ind w:left="801" w:hanging="801"/>
        <w:rPr>
          <w:rFonts w:ascii="Arial" w:eastAsia="AGaramondPro-Regular" w:hAnsi="Arial" w:cs="Arial"/>
          <w:sz w:val="20"/>
          <w:lang w:eastAsia="en-US"/>
        </w:rPr>
      </w:pPr>
      <w:proofErr w:type="spellStart"/>
      <w:proofErr w:type="gramStart"/>
      <w:r w:rsidRPr="009142F7">
        <w:rPr>
          <w:rFonts w:ascii="Arial" w:eastAsia="AGaramondPro-Regular" w:hAnsi="Arial" w:cs="Arial"/>
          <w:sz w:val="20"/>
          <w:lang w:eastAsia="en-US"/>
        </w:rPr>
        <w:t>Tashakkori</w:t>
      </w:r>
      <w:proofErr w:type="spellEnd"/>
      <w:r w:rsidRPr="009142F7">
        <w:rPr>
          <w:rFonts w:ascii="Arial" w:eastAsia="AGaramondPro-Regular" w:hAnsi="Arial" w:cs="Arial"/>
          <w:sz w:val="20"/>
          <w:lang w:eastAsia="en-US"/>
        </w:rPr>
        <w:t xml:space="preserve">, A. y </w:t>
      </w:r>
      <w:proofErr w:type="spellStart"/>
      <w:r w:rsidRPr="009142F7">
        <w:rPr>
          <w:rFonts w:ascii="Arial" w:eastAsia="AGaramondPro-Regular" w:hAnsi="Arial" w:cs="Arial"/>
          <w:sz w:val="20"/>
          <w:lang w:eastAsia="en-US"/>
        </w:rPr>
        <w:t>Teddlie</w:t>
      </w:r>
      <w:proofErr w:type="spellEnd"/>
      <w:r w:rsidRPr="009142F7">
        <w:rPr>
          <w:rFonts w:ascii="Arial" w:eastAsia="AGaramondPro-Regular" w:hAnsi="Arial" w:cs="Arial"/>
          <w:sz w:val="20"/>
          <w:lang w:eastAsia="en-US"/>
        </w:rPr>
        <w:t>, C. (2003).</w:t>
      </w:r>
      <w:proofErr w:type="gramEnd"/>
      <w:r w:rsidRPr="009142F7">
        <w:rPr>
          <w:rFonts w:ascii="Arial" w:eastAsia="AGaramondPro-Regular" w:hAnsi="Arial" w:cs="Arial"/>
          <w:sz w:val="20"/>
          <w:lang w:eastAsia="en-US"/>
        </w:rPr>
        <w:t xml:space="preserve"> The past and future of mixed methods research: From data triangulation to mixed model designs. En A. </w:t>
      </w:r>
      <w:proofErr w:type="spellStart"/>
      <w:r w:rsidRPr="009142F7">
        <w:rPr>
          <w:rFonts w:ascii="Arial" w:eastAsia="AGaramondPro-Regular" w:hAnsi="Arial" w:cs="Arial"/>
          <w:sz w:val="20"/>
          <w:lang w:eastAsia="en-US"/>
        </w:rPr>
        <w:t>Tashakkori</w:t>
      </w:r>
      <w:proofErr w:type="spellEnd"/>
      <w:r w:rsidRPr="009142F7">
        <w:rPr>
          <w:rFonts w:ascii="Arial" w:eastAsia="AGaramondPro-Regular" w:hAnsi="Arial" w:cs="Arial"/>
          <w:sz w:val="20"/>
          <w:lang w:eastAsia="en-US"/>
        </w:rPr>
        <w:t xml:space="preserve"> y C. </w:t>
      </w:r>
      <w:proofErr w:type="spellStart"/>
      <w:r w:rsidRPr="009142F7">
        <w:rPr>
          <w:rFonts w:ascii="Arial" w:eastAsia="AGaramondPro-Regular" w:hAnsi="Arial" w:cs="Arial"/>
          <w:sz w:val="20"/>
          <w:lang w:eastAsia="en-US"/>
        </w:rPr>
        <w:t>Teddlie</w:t>
      </w:r>
      <w:proofErr w:type="spellEnd"/>
      <w:r w:rsidRPr="009142F7">
        <w:rPr>
          <w:rFonts w:ascii="Arial" w:eastAsia="AGaramondPro-Regular" w:hAnsi="Arial" w:cs="Arial"/>
          <w:sz w:val="20"/>
          <w:lang w:eastAsia="en-US"/>
        </w:rPr>
        <w:t xml:space="preserve"> (Eds.), </w:t>
      </w:r>
      <w:r w:rsidRPr="009142F7">
        <w:rPr>
          <w:rFonts w:ascii="Arial" w:eastAsia="AGaramondPro-Regular" w:hAnsi="Arial" w:cs="Arial"/>
          <w:i/>
          <w:iCs/>
          <w:sz w:val="20"/>
          <w:lang w:eastAsia="en-US"/>
        </w:rPr>
        <w:t>Handbook on</w:t>
      </w:r>
      <w:r w:rsidRPr="009142F7">
        <w:rPr>
          <w:rFonts w:ascii="Arial" w:eastAsia="AGaramondPro-Regular" w:hAnsi="Arial" w:cs="Arial"/>
          <w:sz w:val="20"/>
          <w:lang w:eastAsia="en-US"/>
        </w:rPr>
        <w:t xml:space="preserve"> </w:t>
      </w:r>
      <w:r w:rsidRPr="009142F7">
        <w:rPr>
          <w:rFonts w:ascii="Arial" w:eastAsia="AGaramondPro-Regular" w:hAnsi="Arial" w:cs="Arial"/>
          <w:i/>
          <w:iCs/>
          <w:sz w:val="20"/>
          <w:lang w:eastAsia="en-US"/>
        </w:rPr>
        <w:t xml:space="preserve">mixed methods in the behavioral and social sciences </w:t>
      </w:r>
      <w:r w:rsidRPr="009142F7">
        <w:rPr>
          <w:rFonts w:ascii="Arial" w:eastAsia="AGaramondPro-Regular" w:hAnsi="Arial" w:cs="Arial"/>
          <w:sz w:val="20"/>
          <w:lang w:eastAsia="en-US"/>
        </w:rPr>
        <w:t>(pp. 671-702). Thousand Oaks, CA, EE. UU: SAGE.</w:t>
      </w:r>
    </w:p>
    <w:p w14:paraId="2FF48CDD" w14:textId="77777777" w:rsidR="006B23F8" w:rsidRPr="009142F7" w:rsidRDefault="006B23F8" w:rsidP="006B23F8">
      <w:pPr>
        <w:autoSpaceDE w:val="0"/>
        <w:autoSpaceDN w:val="0"/>
        <w:adjustRightInd w:val="0"/>
        <w:spacing w:before="120" w:after="120"/>
        <w:ind w:left="801" w:hanging="801"/>
        <w:rPr>
          <w:rFonts w:ascii="Arial" w:eastAsia="AGaramondPro-Regular" w:hAnsi="Arial" w:cs="Arial"/>
          <w:sz w:val="20"/>
          <w:lang w:eastAsia="en-US"/>
        </w:rPr>
      </w:pPr>
      <w:proofErr w:type="spellStart"/>
      <w:proofErr w:type="gramStart"/>
      <w:r w:rsidRPr="009142F7">
        <w:rPr>
          <w:rFonts w:ascii="Arial" w:eastAsia="AGaramondPro-Regular" w:hAnsi="Arial" w:cs="Arial"/>
          <w:sz w:val="20"/>
          <w:lang w:eastAsia="en-US"/>
        </w:rPr>
        <w:t>Tashakkori</w:t>
      </w:r>
      <w:proofErr w:type="spellEnd"/>
      <w:r w:rsidRPr="009142F7">
        <w:rPr>
          <w:rFonts w:ascii="Arial" w:eastAsia="AGaramondPro-Regular" w:hAnsi="Arial" w:cs="Arial"/>
          <w:sz w:val="20"/>
          <w:lang w:eastAsia="en-US"/>
        </w:rPr>
        <w:t xml:space="preserve">, A. y </w:t>
      </w:r>
      <w:proofErr w:type="spellStart"/>
      <w:r w:rsidRPr="009142F7">
        <w:rPr>
          <w:rFonts w:ascii="Arial" w:eastAsia="AGaramondPro-Regular" w:hAnsi="Arial" w:cs="Arial"/>
          <w:sz w:val="20"/>
          <w:lang w:eastAsia="en-US"/>
        </w:rPr>
        <w:t>Teddlie</w:t>
      </w:r>
      <w:proofErr w:type="spellEnd"/>
      <w:r w:rsidRPr="009142F7">
        <w:rPr>
          <w:rFonts w:ascii="Arial" w:eastAsia="AGaramondPro-Regular" w:hAnsi="Arial" w:cs="Arial"/>
          <w:sz w:val="20"/>
          <w:lang w:eastAsia="en-US"/>
        </w:rPr>
        <w:t>, C. (2008a).</w:t>
      </w:r>
      <w:proofErr w:type="gramEnd"/>
      <w:r w:rsidRPr="009142F7">
        <w:rPr>
          <w:rFonts w:ascii="Arial" w:eastAsia="AGaramondPro-Regular" w:hAnsi="Arial" w:cs="Arial"/>
          <w:sz w:val="20"/>
          <w:lang w:eastAsia="en-US"/>
        </w:rPr>
        <w:t xml:space="preserve"> Introduction to mixed method and mixed model studies in the social and behavioral sciences. </w:t>
      </w:r>
      <w:proofErr w:type="gramStart"/>
      <w:r w:rsidRPr="009142F7">
        <w:rPr>
          <w:rFonts w:ascii="Arial" w:eastAsia="AGaramondPro-Regular" w:hAnsi="Arial" w:cs="Arial"/>
          <w:sz w:val="20"/>
          <w:lang w:eastAsia="en-US"/>
        </w:rPr>
        <w:t xml:space="preserve">En V. L. Plano y J. W. Creswell (Eds.), </w:t>
      </w:r>
      <w:r w:rsidRPr="009142F7">
        <w:rPr>
          <w:rFonts w:ascii="Arial" w:eastAsia="AGaramondPro-Regular" w:hAnsi="Arial" w:cs="Arial"/>
          <w:i/>
          <w:iCs/>
          <w:sz w:val="20"/>
          <w:lang w:eastAsia="en-US"/>
        </w:rPr>
        <w:t>The mixed methods</w:t>
      </w:r>
      <w:r w:rsidRPr="009142F7">
        <w:rPr>
          <w:rFonts w:ascii="Arial" w:eastAsia="AGaramondPro-Regular" w:hAnsi="Arial" w:cs="Arial"/>
          <w:sz w:val="20"/>
          <w:lang w:eastAsia="en-US"/>
        </w:rPr>
        <w:t xml:space="preserve"> </w:t>
      </w:r>
      <w:r w:rsidRPr="009142F7">
        <w:rPr>
          <w:rFonts w:ascii="Arial" w:eastAsia="AGaramondPro-Regular" w:hAnsi="Arial" w:cs="Arial"/>
          <w:i/>
          <w:iCs/>
          <w:sz w:val="20"/>
          <w:lang w:eastAsia="en-US"/>
        </w:rPr>
        <w:t xml:space="preserve">reader </w:t>
      </w:r>
      <w:r w:rsidRPr="009142F7">
        <w:rPr>
          <w:rFonts w:ascii="Arial" w:eastAsia="AGaramondPro-Regular" w:hAnsi="Arial" w:cs="Arial"/>
          <w:sz w:val="20"/>
          <w:lang w:eastAsia="en-US"/>
        </w:rPr>
        <w:t>(pp. 7-26).</w:t>
      </w:r>
      <w:proofErr w:type="gramEnd"/>
      <w:r w:rsidRPr="009142F7">
        <w:rPr>
          <w:rFonts w:ascii="Arial" w:eastAsia="AGaramondPro-Regular" w:hAnsi="Arial" w:cs="Arial"/>
          <w:sz w:val="20"/>
          <w:lang w:eastAsia="en-US"/>
        </w:rPr>
        <w:t xml:space="preserve"> Thousand Oaks, CA, EE. UU</w:t>
      </w:r>
      <w:proofErr w:type="gramStart"/>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 S</w:t>
      </w:r>
      <w:r>
        <w:rPr>
          <w:rFonts w:ascii="Arial" w:eastAsia="AGaramondPro-Regular" w:hAnsi="Arial" w:cs="Arial"/>
          <w:sz w:val="20"/>
        </w:rPr>
        <w:t>age</w:t>
      </w:r>
      <w:r w:rsidRPr="009142F7">
        <w:rPr>
          <w:rFonts w:ascii="Arial" w:eastAsia="AGaramondPro-Regular" w:hAnsi="Arial" w:cs="Arial"/>
          <w:sz w:val="20"/>
          <w:lang w:eastAsia="en-US"/>
        </w:rPr>
        <w:t>.</w:t>
      </w:r>
    </w:p>
    <w:p w14:paraId="53CCD373" w14:textId="77777777" w:rsidR="006B23F8" w:rsidRPr="009142F7" w:rsidRDefault="006B23F8" w:rsidP="006B23F8">
      <w:pPr>
        <w:autoSpaceDE w:val="0"/>
        <w:autoSpaceDN w:val="0"/>
        <w:adjustRightInd w:val="0"/>
        <w:spacing w:before="120" w:after="120"/>
        <w:ind w:left="801" w:hanging="801"/>
        <w:rPr>
          <w:rFonts w:ascii="Arial" w:eastAsia="AGaramondPro-Regular" w:hAnsi="Arial" w:cs="Arial"/>
          <w:sz w:val="20"/>
          <w:lang w:val="es-ES" w:eastAsia="en-US"/>
        </w:rPr>
      </w:pPr>
      <w:proofErr w:type="spellStart"/>
      <w:proofErr w:type="gramStart"/>
      <w:r w:rsidRPr="009142F7">
        <w:rPr>
          <w:rFonts w:ascii="Arial" w:eastAsia="AGaramondPro-Regular" w:hAnsi="Arial" w:cs="Arial"/>
          <w:sz w:val="20"/>
          <w:lang w:eastAsia="en-US"/>
        </w:rPr>
        <w:t>Tashakkori</w:t>
      </w:r>
      <w:proofErr w:type="spellEnd"/>
      <w:r w:rsidRPr="009142F7">
        <w:rPr>
          <w:rFonts w:ascii="Arial" w:eastAsia="AGaramondPro-Regular" w:hAnsi="Arial" w:cs="Arial"/>
          <w:sz w:val="20"/>
          <w:lang w:eastAsia="en-US"/>
        </w:rPr>
        <w:t xml:space="preserve">, A. y </w:t>
      </w:r>
      <w:proofErr w:type="spellStart"/>
      <w:r w:rsidRPr="009142F7">
        <w:rPr>
          <w:rFonts w:ascii="Arial" w:eastAsia="AGaramondPro-Regular" w:hAnsi="Arial" w:cs="Arial"/>
          <w:sz w:val="20"/>
          <w:lang w:eastAsia="en-US"/>
        </w:rPr>
        <w:t>Teddlie</w:t>
      </w:r>
      <w:proofErr w:type="spellEnd"/>
      <w:r w:rsidRPr="009142F7">
        <w:rPr>
          <w:rFonts w:ascii="Arial" w:eastAsia="AGaramondPro-Regular" w:hAnsi="Arial" w:cs="Arial"/>
          <w:sz w:val="20"/>
          <w:lang w:eastAsia="en-US"/>
        </w:rPr>
        <w:t>, C. (2008b).</w:t>
      </w:r>
      <w:proofErr w:type="gramEnd"/>
      <w:r w:rsidRPr="009142F7">
        <w:rPr>
          <w:rFonts w:ascii="Arial" w:eastAsia="AGaramondPro-Regular" w:hAnsi="Arial" w:cs="Arial"/>
          <w:sz w:val="20"/>
          <w:lang w:eastAsia="en-US"/>
        </w:rPr>
        <w:t xml:space="preserve"> Quality of inferences in mixed methods research: Calling for an integrative framework. En M. M. Bergman (Ed.</w:t>
      </w:r>
      <w:proofErr w:type="gramStart"/>
      <w:r w:rsidRPr="009142F7">
        <w:rPr>
          <w:rFonts w:ascii="Arial" w:eastAsia="AGaramondPro-Regular" w:hAnsi="Arial" w:cs="Arial"/>
          <w:sz w:val="20"/>
          <w:lang w:eastAsia="en-US"/>
        </w:rPr>
        <w:t>),</w:t>
      </w:r>
      <w:proofErr w:type="gramEnd"/>
      <w:r w:rsidRPr="009142F7">
        <w:rPr>
          <w:rFonts w:ascii="Arial" w:eastAsia="AGaramondPro-Regular" w:hAnsi="Arial" w:cs="Arial"/>
          <w:sz w:val="20"/>
          <w:lang w:eastAsia="en-US"/>
        </w:rPr>
        <w:t xml:space="preserve"> </w:t>
      </w:r>
      <w:r w:rsidRPr="009142F7">
        <w:rPr>
          <w:rFonts w:ascii="Arial" w:eastAsia="AGaramondPro-Regular" w:hAnsi="Arial" w:cs="Arial"/>
          <w:i/>
          <w:iCs/>
          <w:sz w:val="20"/>
          <w:lang w:eastAsia="en-US"/>
        </w:rPr>
        <w:t xml:space="preserve">Advances in mixed methods research </w:t>
      </w:r>
      <w:r w:rsidRPr="009142F7">
        <w:rPr>
          <w:rFonts w:ascii="Arial" w:eastAsia="AGaramondPro-Regular" w:hAnsi="Arial" w:cs="Arial"/>
          <w:sz w:val="20"/>
          <w:lang w:eastAsia="en-US"/>
        </w:rPr>
        <w:t xml:space="preserve">(pp. 1-7). </w:t>
      </w:r>
      <w:proofErr w:type="spellStart"/>
      <w:r w:rsidRPr="009142F7">
        <w:rPr>
          <w:rFonts w:ascii="Arial" w:eastAsia="AGaramondPro-Regular" w:hAnsi="Arial" w:cs="Arial"/>
          <w:sz w:val="20"/>
          <w:lang w:val="es-ES" w:eastAsia="en-US"/>
        </w:rPr>
        <w:t>Thousand</w:t>
      </w:r>
      <w:proofErr w:type="spellEnd"/>
      <w:r w:rsidRPr="009142F7">
        <w:rPr>
          <w:rFonts w:ascii="Arial" w:eastAsia="AGaramondPro-Regular" w:hAnsi="Arial" w:cs="Arial"/>
          <w:sz w:val="20"/>
          <w:lang w:val="es-ES" w:eastAsia="en-US"/>
        </w:rPr>
        <w:t xml:space="preserve"> </w:t>
      </w:r>
      <w:proofErr w:type="spellStart"/>
      <w:r w:rsidRPr="009142F7">
        <w:rPr>
          <w:rFonts w:ascii="Arial" w:eastAsia="AGaramondPro-Regular" w:hAnsi="Arial" w:cs="Arial"/>
          <w:sz w:val="20"/>
          <w:lang w:val="es-ES" w:eastAsia="en-US"/>
        </w:rPr>
        <w:t>Oaks</w:t>
      </w:r>
      <w:proofErr w:type="spellEnd"/>
      <w:r w:rsidRPr="009142F7">
        <w:rPr>
          <w:rFonts w:ascii="Arial" w:eastAsia="AGaramondPro-Regular" w:hAnsi="Arial" w:cs="Arial"/>
          <w:sz w:val="20"/>
          <w:lang w:val="es-ES" w:eastAsia="en-US"/>
        </w:rPr>
        <w:t>, CA, EE. UU.: S</w:t>
      </w:r>
      <w:r>
        <w:rPr>
          <w:rFonts w:ascii="Arial" w:eastAsia="AGaramondPro-Regular" w:hAnsi="Arial" w:cs="Arial"/>
          <w:sz w:val="20"/>
        </w:rPr>
        <w:t>age</w:t>
      </w:r>
      <w:r w:rsidRPr="009142F7">
        <w:rPr>
          <w:rFonts w:ascii="Arial" w:eastAsia="AGaramondPro-Regular" w:hAnsi="Arial" w:cs="Arial"/>
          <w:sz w:val="20"/>
          <w:lang w:val="es-ES" w:eastAsia="en-US"/>
        </w:rPr>
        <w:t>.</w:t>
      </w:r>
    </w:p>
    <w:p w14:paraId="73D8C275" w14:textId="77777777" w:rsidR="006B23F8" w:rsidRPr="00090532" w:rsidRDefault="006B23F8" w:rsidP="006B23F8">
      <w:pPr>
        <w:tabs>
          <w:tab w:val="left" w:pos="576"/>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801" w:hanging="801"/>
        <w:jc w:val="both"/>
        <w:rPr>
          <w:rFonts w:ascii="Arial" w:hAnsi="Arial" w:cs="Arial"/>
          <w:sz w:val="20"/>
        </w:rPr>
      </w:pPr>
      <w:r w:rsidRPr="009142F7">
        <w:rPr>
          <w:rFonts w:ascii="Arial" w:hAnsi="Arial" w:cs="Arial"/>
          <w:sz w:val="20"/>
          <w:lang w:val="es-ES"/>
        </w:rPr>
        <w:t xml:space="preserve">Taylor, S. J., y </w:t>
      </w:r>
      <w:proofErr w:type="spellStart"/>
      <w:r w:rsidRPr="009142F7">
        <w:rPr>
          <w:rFonts w:ascii="Arial" w:hAnsi="Arial" w:cs="Arial"/>
          <w:sz w:val="20"/>
          <w:lang w:val="es-ES"/>
        </w:rPr>
        <w:t>Bogdan</w:t>
      </w:r>
      <w:proofErr w:type="spellEnd"/>
      <w:r w:rsidRPr="009142F7">
        <w:rPr>
          <w:rFonts w:ascii="Arial" w:hAnsi="Arial" w:cs="Arial"/>
          <w:sz w:val="20"/>
          <w:lang w:val="es-ES"/>
        </w:rPr>
        <w:t xml:space="preserve">, R. (1987). </w:t>
      </w:r>
      <w:r w:rsidRPr="009142F7">
        <w:rPr>
          <w:rFonts w:ascii="Arial" w:hAnsi="Arial" w:cs="Arial"/>
          <w:sz w:val="20"/>
        </w:rPr>
        <w:t xml:space="preserve">La </w:t>
      </w:r>
      <w:proofErr w:type="spellStart"/>
      <w:r w:rsidRPr="009142F7">
        <w:rPr>
          <w:rFonts w:ascii="Arial" w:hAnsi="Arial" w:cs="Arial"/>
          <w:sz w:val="20"/>
        </w:rPr>
        <w:t>observación</w:t>
      </w:r>
      <w:proofErr w:type="spellEnd"/>
      <w:r w:rsidRPr="009142F7">
        <w:rPr>
          <w:rFonts w:ascii="Arial" w:hAnsi="Arial" w:cs="Arial"/>
          <w:sz w:val="20"/>
        </w:rPr>
        <w:t xml:space="preserve"> </w:t>
      </w:r>
      <w:proofErr w:type="spellStart"/>
      <w:r w:rsidRPr="009142F7">
        <w:rPr>
          <w:rFonts w:ascii="Arial" w:hAnsi="Arial" w:cs="Arial"/>
          <w:sz w:val="20"/>
        </w:rPr>
        <w:t>participante</w:t>
      </w:r>
      <w:proofErr w:type="spellEnd"/>
      <w:r w:rsidRPr="009142F7">
        <w:rPr>
          <w:rFonts w:ascii="Arial" w:hAnsi="Arial" w:cs="Arial"/>
          <w:sz w:val="20"/>
        </w:rPr>
        <w:t xml:space="preserve"> en el campo, </w:t>
      </w:r>
      <w:proofErr w:type="spellStart"/>
      <w:r w:rsidRPr="009142F7">
        <w:rPr>
          <w:rFonts w:ascii="Arial" w:hAnsi="Arial" w:cs="Arial"/>
          <w:i/>
          <w:iCs/>
          <w:sz w:val="20"/>
        </w:rPr>
        <w:t>Introducción</w:t>
      </w:r>
      <w:proofErr w:type="spellEnd"/>
      <w:r w:rsidRPr="009142F7">
        <w:rPr>
          <w:rFonts w:ascii="Arial" w:hAnsi="Arial" w:cs="Arial"/>
          <w:i/>
          <w:iCs/>
          <w:sz w:val="20"/>
        </w:rPr>
        <w:t xml:space="preserve"> a los </w:t>
      </w:r>
      <w:proofErr w:type="spellStart"/>
      <w:r w:rsidRPr="009142F7">
        <w:rPr>
          <w:rFonts w:ascii="Arial" w:hAnsi="Arial" w:cs="Arial"/>
          <w:i/>
          <w:iCs/>
          <w:sz w:val="20"/>
        </w:rPr>
        <w:t>métodos</w:t>
      </w:r>
      <w:proofErr w:type="spellEnd"/>
      <w:r w:rsidRPr="009142F7">
        <w:rPr>
          <w:rFonts w:ascii="Arial" w:hAnsi="Arial" w:cs="Arial"/>
          <w:i/>
          <w:iCs/>
          <w:sz w:val="20"/>
        </w:rPr>
        <w:t xml:space="preserve"> </w:t>
      </w:r>
      <w:proofErr w:type="spellStart"/>
      <w:r w:rsidRPr="009142F7">
        <w:rPr>
          <w:rFonts w:ascii="Arial" w:hAnsi="Arial" w:cs="Arial"/>
          <w:i/>
          <w:iCs/>
          <w:sz w:val="20"/>
        </w:rPr>
        <w:t>cualitativos</w:t>
      </w:r>
      <w:proofErr w:type="spellEnd"/>
      <w:r w:rsidRPr="009142F7">
        <w:rPr>
          <w:rFonts w:ascii="Arial" w:hAnsi="Arial" w:cs="Arial"/>
          <w:i/>
          <w:iCs/>
          <w:sz w:val="20"/>
        </w:rPr>
        <w:t xml:space="preserve"> de </w:t>
      </w:r>
      <w:proofErr w:type="spellStart"/>
      <w:r w:rsidRPr="009142F7">
        <w:rPr>
          <w:rFonts w:ascii="Arial" w:hAnsi="Arial" w:cs="Arial"/>
          <w:i/>
          <w:iCs/>
          <w:sz w:val="20"/>
        </w:rPr>
        <w:t>investigación</w:t>
      </w:r>
      <w:proofErr w:type="spellEnd"/>
      <w:r w:rsidRPr="009142F7">
        <w:rPr>
          <w:rFonts w:ascii="Arial" w:hAnsi="Arial" w:cs="Arial"/>
          <w:i/>
          <w:iCs/>
          <w:sz w:val="20"/>
        </w:rPr>
        <w:t xml:space="preserve">. </w:t>
      </w:r>
      <w:r w:rsidRPr="00090532">
        <w:rPr>
          <w:rFonts w:ascii="Arial" w:hAnsi="Arial" w:cs="Arial"/>
          <w:sz w:val="20"/>
        </w:rPr>
        <w:t xml:space="preserve">Barcelona: </w:t>
      </w:r>
      <w:proofErr w:type="spellStart"/>
      <w:r w:rsidRPr="00090532">
        <w:rPr>
          <w:rFonts w:ascii="Arial" w:hAnsi="Arial" w:cs="Arial"/>
          <w:sz w:val="20"/>
        </w:rPr>
        <w:t>Paidós</w:t>
      </w:r>
      <w:proofErr w:type="spellEnd"/>
      <w:r w:rsidRPr="00090532">
        <w:rPr>
          <w:rFonts w:ascii="Arial" w:hAnsi="Arial" w:cs="Arial"/>
          <w:sz w:val="20"/>
        </w:rPr>
        <w:t>.</w:t>
      </w:r>
    </w:p>
    <w:p w14:paraId="5DA900FB" w14:textId="77777777" w:rsidR="006B23F8" w:rsidRPr="009142F7" w:rsidRDefault="006B23F8" w:rsidP="006B23F8">
      <w:pPr>
        <w:spacing w:before="120" w:after="120"/>
        <w:ind w:left="801" w:hanging="801"/>
        <w:jc w:val="both"/>
        <w:rPr>
          <w:rFonts w:ascii="Arial" w:hAnsi="Arial" w:cs="Arial"/>
          <w:sz w:val="20"/>
          <w:lang w:val="es-ES"/>
        </w:rPr>
      </w:pPr>
      <w:proofErr w:type="spellStart"/>
      <w:r w:rsidRPr="009142F7">
        <w:rPr>
          <w:rFonts w:ascii="Arial" w:hAnsi="Arial" w:cs="Arial"/>
          <w:sz w:val="20"/>
          <w:lang w:val="en-GB"/>
        </w:rPr>
        <w:t>Tesch</w:t>
      </w:r>
      <w:proofErr w:type="spellEnd"/>
      <w:r w:rsidRPr="009142F7">
        <w:rPr>
          <w:rFonts w:ascii="Arial" w:hAnsi="Arial" w:cs="Arial"/>
          <w:sz w:val="20"/>
          <w:lang w:val="en-GB"/>
        </w:rPr>
        <w:t xml:space="preserve">, R. (1990). </w:t>
      </w:r>
      <w:r w:rsidRPr="009142F7">
        <w:rPr>
          <w:rFonts w:ascii="Arial" w:hAnsi="Arial" w:cs="Arial"/>
          <w:i/>
          <w:sz w:val="20"/>
          <w:lang w:val="en-GB"/>
        </w:rPr>
        <w:t xml:space="preserve">Qualitative research. </w:t>
      </w:r>
      <w:proofErr w:type="gramStart"/>
      <w:r w:rsidRPr="009142F7">
        <w:rPr>
          <w:rFonts w:ascii="Arial" w:hAnsi="Arial" w:cs="Arial"/>
          <w:i/>
          <w:sz w:val="20"/>
          <w:lang w:val="en-GB"/>
        </w:rPr>
        <w:t>Analysis types and software tools</w:t>
      </w:r>
      <w:r w:rsidRPr="009142F7">
        <w:rPr>
          <w:rFonts w:ascii="Arial" w:hAnsi="Arial" w:cs="Arial"/>
          <w:sz w:val="20"/>
          <w:lang w:val="en-GB"/>
        </w:rPr>
        <w:t>.</w:t>
      </w:r>
      <w:proofErr w:type="gramEnd"/>
      <w:r w:rsidRPr="009142F7">
        <w:rPr>
          <w:rFonts w:ascii="Arial" w:hAnsi="Arial" w:cs="Arial"/>
          <w:sz w:val="20"/>
          <w:lang w:val="en-GB"/>
        </w:rPr>
        <w:t xml:space="preserve"> </w:t>
      </w:r>
      <w:r w:rsidRPr="009142F7">
        <w:rPr>
          <w:rFonts w:ascii="Arial" w:hAnsi="Arial" w:cs="Arial"/>
          <w:sz w:val="20"/>
          <w:lang w:val="es-ES"/>
        </w:rPr>
        <w:t xml:space="preserve">Nueva York: </w:t>
      </w:r>
      <w:proofErr w:type="spellStart"/>
      <w:r w:rsidRPr="009142F7">
        <w:rPr>
          <w:rFonts w:ascii="Arial" w:hAnsi="Arial" w:cs="Arial"/>
          <w:sz w:val="20"/>
          <w:lang w:val="es-ES"/>
        </w:rPr>
        <w:t>The</w:t>
      </w:r>
      <w:proofErr w:type="spellEnd"/>
      <w:r w:rsidRPr="009142F7">
        <w:rPr>
          <w:rFonts w:ascii="Arial" w:hAnsi="Arial" w:cs="Arial"/>
          <w:sz w:val="20"/>
          <w:lang w:val="es-ES"/>
        </w:rPr>
        <w:t xml:space="preserve"> </w:t>
      </w:r>
      <w:proofErr w:type="spellStart"/>
      <w:r w:rsidRPr="009142F7">
        <w:rPr>
          <w:rFonts w:ascii="Arial" w:hAnsi="Arial" w:cs="Arial"/>
          <w:sz w:val="20"/>
          <w:lang w:val="es-ES"/>
        </w:rPr>
        <w:t>Falmer</w:t>
      </w:r>
      <w:proofErr w:type="spellEnd"/>
      <w:r w:rsidRPr="009142F7">
        <w:rPr>
          <w:rFonts w:ascii="Arial" w:hAnsi="Arial" w:cs="Arial"/>
          <w:sz w:val="20"/>
          <w:lang w:val="es-ES"/>
        </w:rPr>
        <w:t xml:space="preserve"> </w:t>
      </w:r>
      <w:proofErr w:type="spellStart"/>
      <w:r w:rsidRPr="009142F7">
        <w:rPr>
          <w:rFonts w:ascii="Arial" w:hAnsi="Arial" w:cs="Arial"/>
          <w:sz w:val="20"/>
          <w:lang w:val="es-ES"/>
        </w:rPr>
        <w:t>Press</w:t>
      </w:r>
      <w:proofErr w:type="spellEnd"/>
      <w:r w:rsidRPr="009142F7">
        <w:rPr>
          <w:rFonts w:ascii="Arial" w:hAnsi="Arial" w:cs="Arial"/>
          <w:sz w:val="20"/>
          <w:lang w:val="es-ES"/>
        </w:rPr>
        <w:t>.</w:t>
      </w:r>
    </w:p>
    <w:p w14:paraId="37978E67" w14:textId="77777777" w:rsidR="006B23F8" w:rsidRPr="008F3596" w:rsidRDefault="006B23F8" w:rsidP="006B23F8"/>
    <w:p w14:paraId="4C3ECA80" w14:textId="77777777" w:rsidR="006B23F8" w:rsidRPr="00924A8F" w:rsidRDefault="006B23F8" w:rsidP="006B23F8">
      <w:pPr>
        <w:jc w:val="both"/>
        <w:rPr>
          <w:rFonts w:ascii="Arial" w:hAnsi="Arial" w:cs="Arial"/>
          <w:sz w:val="20"/>
        </w:rPr>
      </w:pPr>
    </w:p>
    <w:p w14:paraId="1FEB7C79" w14:textId="77777777" w:rsidR="006B23F8" w:rsidRPr="001C617C" w:rsidRDefault="006B23F8" w:rsidP="006B23F8">
      <w:pPr>
        <w:spacing w:before="240" w:line="360" w:lineRule="auto"/>
        <w:ind w:right="45"/>
        <w:jc w:val="both"/>
        <w:rPr>
          <w:rFonts w:ascii="Arial" w:hAnsi="Arial" w:cs="Arial"/>
          <w:sz w:val="20"/>
        </w:rPr>
      </w:pPr>
    </w:p>
    <w:p w14:paraId="2812FDFB" w14:textId="77777777" w:rsidR="006B23F8" w:rsidRPr="001C617C" w:rsidRDefault="006B23F8" w:rsidP="006B23F8">
      <w:pPr>
        <w:spacing w:before="240" w:line="360" w:lineRule="auto"/>
        <w:ind w:right="45"/>
        <w:jc w:val="both"/>
        <w:rPr>
          <w:rFonts w:ascii="Arial" w:hAnsi="Arial" w:cs="Arial"/>
          <w:sz w:val="20"/>
        </w:rPr>
      </w:pPr>
    </w:p>
    <w:p w14:paraId="7BA65FB8" w14:textId="77777777" w:rsidR="006B23F8" w:rsidRDefault="006B23F8"/>
    <w:sectPr w:rsidR="006B23F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E6"/>
    <w:rsid w:val="001632E6"/>
    <w:rsid w:val="003D7383"/>
    <w:rsid w:val="004311F4"/>
    <w:rsid w:val="006B23F8"/>
    <w:rsid w:val="00795C2D"/>
    <w:rsid w:val="00AA0937"/>
    <w:rsid w:val="00CC0F4B"/>
    <w:rsid w:val="00E42EB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BAB8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E6"/>
    <w:rPr>
      <w:rFonts w:ascii="New York" w:eastAsia="Times New Roman" w:hAnsi="New York" w:cs="Times New Roman"/>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
    <w:basedOn w:val="Normal"/>
    <w:uiPriority w:val="99"/>
    <w:rsid w:val="006B23F8"/>
    <w:pPr>
      <w:ind w:left="300" w:hanging="280"/>
      <w:jc w:val="both"/>
    </w:pPr>
    <w:rPr>
      <w:rFonts w:ascii="Times" w:hAnsi="Times"/>
      <w:lang w:val="es-ES" w:bidi="ar-SA"/>
    </w:rPr>
  </w:style>
  <w:style w:type="character" w:customStyle="1" w:styleId="InitialStyle">
    <w:name w:val="InitialStyle"/>
    <w:uiPriority w:val="99"/>
    <w:rsid w:val="006B23F8"/>
    <w:rPr>
      <w:rFonts w:ascii="Courier New" w:hAnsi="Courier New"/>
      <w:color w:val="auto"/>
      <w:spacing w:val="0"/>
      <w:sz w:val="24"/>
    </w:rPr>
  </w:style>
  <w:style w:type="character" w:customStyle="1" w:styleId="apple-converted-space">
    <w:name w:val="apple-converted-space"/>
    <w:basedOn w:val="Fuentedeprrafopredeter"/>
    <w:rsid w:val="006B23F8"/>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2E6"/>
    <w:rPr>
      <w:rFonts w:ascii="New York" w:eastAsia="Times New Roman" w:hAnsi="New York" w:cs="Times New Roman"/>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name w:val="."/>
    <w:basedOn w:val="Normal"/>
    <w:uiPriority w:val="99"/>
    <w:rsid w:val="006B23F8"/>
    <w:pPr>
      <w:ind w:left="300" w:hanging="280"/>
      <w:jc w:val="both"/>
    </w:pPr>
    <w:rPr>
      <w:rFonts w:ascii="Times" w:hAnsi="Times"/>
      <w:lang w:val="es-ES" w:bidi="ar-SA"/>
    </w:rPr>
  </w:style>
  <w:style w:type="character" w:customStyle="1" w:styleId="InitialStyle">
    <w:name w:val="InitialStyle"/>
    <w:uiPriority w:val="99"/>
    <w:rsid w:val="006B23F8"/>
    <w:rPr>
      <w:rFonts w:ascii="Courier New" w:hAnsi="Courier New"/>
      <w:color w:val="auto"/>
      <w:spacing w:val="0"/>
      <w:sz w:val="24"/>
    </w:rPr>
  </w:style>
  <w:style w:type="character" w:customStyle="1" w:styleId="apple-converted-space">
    <w:name w:val="apple-converted-space"/>
    <w:basedOn w:val="Fuentedeprrafopredeter"/>
    <w:rsid w:val="006B23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B1705-6F02-9C47-959B-C8E17484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4986</Words>
  <Characters>27428</Characters>
  <Application>Microsoft Macintosh Word</Application>
  <DocSecurity>0</DocSecurity>
  <Lines>228</Lines>
  <Paragraphs>64</Paragraphs>
  <ScaleCrop>false</ScaleCrop>
  <Company/>
  <LinksUpToDate>false</LinksUpToDate>
  <CharactersWithSpaces>32350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Dorado Sánchez</dc:creator>
  <cp:keywords/>
  <dc:description/>
  <cp:lastModifiedBy>Maria José Dorado Sánchez</cp:lastModifiedBy>
  <cp:revision>3</cp:revision>
  <dcterms:created xsi:type="dcterms:W3CDTF">2015-05-14T12:22:00Z</dcterms:created>
  <dcterms:modified xsi:type="dcterms:W3CDTF">2015-05-15T11:42:00Z</dcterms:modified>
</cp:coreProperties>
</file>