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C7A" w:rsidRDefault="00AF5C7A"/>
    <w:p w:rsidR="003F22CB" w:rsidRDefault="003F22CB"/>
    <w:p w:rsidR="003F22CB" w:rsidRDefault="003F22CB">
      <w:r w:rsidRPr="00D0578B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2BC0C517" wp14:editId="1D55C6DE">
            <wp:extent cx="4848225" cy="1190625"/>
            <wp:effectExtent l="0" t="57150" r="47625" b="47625"/>
            <wp:docPr id="6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sectPr w:rsidR="003F22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51"/>
    <w:rsid w:val="003F22CB"/>
    <w:rsid w:val="009F3451"/>
    <w:rsid w:val="00A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415A078-0CDB-4E3E-ABBB-269F5915B35C}" type="doc">
      <dgm:prSet loTypeId="urn:microsoft.com/office/officeart/2005/8/layout/equation2" loCatId="process" qsTypeId="urn:microsoft.com/office/officeart/2005/8/quickstyle/3d4" qsCatId="3D" csTypeId="urn:microsoft.com/office/officeart/2005/8/colors/accent0_1" csCatId="mainScheme" phldr="1"/>
      <dgm:spPr/>
    </dgm:pt>
    <dgm:pt modelId="{950C611C-8AE0-4545-AE87-4E4395ED1D72}">
      <dgm:prSet phldrT="[Texto]" custT="1"/>
      <dgm:spPr/>
      <dgm:t>
        <a:bodyPr/>
        <a:lstStyle/>
        <a:p>
          <a:r>
            <a:rPr lang="es-ES" sz="1400" b="1" dirty="0" smtClean="0"/>
            <a:t>ESTUDIO EMPÍRICO</a:t>
          </a:r>
          <a:endParaRPr lang="es-ES" sz="1400" b="1" dirty="0"/>
        </a:p>
      </dgm:t>
    </dgm:pt>
    <dgm:pt modelId="{D6ED8AAC-1B4F-4DD0-8B82-13C753997502}" type="parTrans" cxnId="{10DF794E-5379-450C-B5CC-0A94689EB2C2}">
      <dgm:prSet/>
      <dgm:spPr/>
      <dgm:t>
        <a:bodyPr/>
        <a:lstStyle/>
        <a:p>
          <a:endParaRPr lang="es-ES" sz="1400"/>
        </a:p>
      </dgm:t>
    </dgm:pt>
    <dgm:pt modelId="{5B07B175-850A-4DB6-8D0A-7A3A82BCCBFF}" type="sibTrans" cxnId="{10DF794E-5379-450C-B5CC-0A94689EB2C2}">
      <dgm:prSet custT="1"/>
      <dgm:spPr/>
      <dgm:t>
        <a:bodyPr/>
        <a:lstStyle/>
        <a:p>
          <a:endParaRPr lang="es-ES" sz="1400"/>
        </a:p>
      </dgm:t>
    </dgm:pt>
    <dgm:pt modelId="{2917559A-404F-47A4-8BA3-1FD6E792EDAA}">
      <dgm:prSet phldrT="[Texto]" custT="1"/>
      <dgm:spPr/>
      <dgm:t>
        <a:bodyPr/>
        <a:lstStyle/>
        <a:p>
          <a:r>
            <a:rPr lang="es-ES" sz="1400" b="1" dirty="0" smtClean="0"/>
            <a:t>GENERALIZACIÓN DE RESULTADOS</a:t>
          </a:r>
          <a:endParaRPr lang="es-ES" sz="1400" b="1" dirty="0"/>
        </a:p>
      </dgm:t>
    </dgm:pt>
    <dgm:pt modelId="{2F51B090-F796-4AC9-9FCF-909FCD325145}" type="parTrans" cxnId="{5C8D00FD-7AA0-44A3-9FD8-2F6CCEF974CC}">
      <dgm:prSet/>
      <dgm:spPr/>
      <dgm:t>
        <a:bodyPr/>
        <a:lstStyle/>
        <a:p>
          <a:endParaRPr lang="es-ES" sz="1400"/>
        </a:p>
      </dgm:t>
    </dgm:pt>
    <dgm:pt modelId="{DC41CDF1-F356-46DD-A36E-7A5441D56699}" type="sibTrans" cxnId="{5C8D00FD-7AA0-44A3-9FD8-2F6CCEF974CC}">
      <dgm:prSet custT="1"/>
      <dgm:spPr/>
      <dgm:t>
        <a:bodyPr/>
        <a:lstStyle/>
        <a:p>
          <a:endParaRPr lang="es-ES" sz="1400"/>
        </a:p>
      </dgm:t>
    </dgm:pt>
    <dgm:pt modelId="{7E4EBD32-B6A9-42BA-BBE7-69913A38B5AC}">
      <dgm:prSet phldrT="[Texto]" custT="1"/>
      <dgm:spPr/>
      <dgm:t>
        <a:bodyPr/>
        <a:lstStyle/>
        <a:p>
          <a:r>
            <a:rPr lang="es-ES" sz="1400" b="1" dirty="0" smtClean="0"/>
            <a:t>PROCESO INDUCTIVO</a:t>
          </a:r>
          <a:endParaRPr lang="es-ES" sz="1400" b="1" dirty="0"/>
        </a:p>
      </dgm:t>
    </dgm:pt>
    <dgm:pt modelId="{DA6A8BB6-6BA9-4F89-AD05-1CA26C6CFC57}" type="parTrans" cxnId="{0CC08578-C4EB-41AB-8A33-D1463FA6D31F}">
      <dgm:prSet/>
      <dgm:spPr/>
      <dgm:t>
        <a:bodyPr/>
        <a:lstStyle/>
        <a:p>
          <a:endParaRPr lang="es-ES" sz="1400"/>
        </a:p>
      </dgm:t>
    </dgm:pt>
    <dgm:pt modelId="{32049CE2-99CD-4CF6-BEB5-7462C13112A3}" type="sibTrans" cxnId="{0CC08578-C4EB-41AB-8A33-D1463FA6D31F}">
      <dgm:prSet/>
      <dgm:spPr/>
      <dgm:t>
        <a:bodyPr/>
        <a:lstStyle/>
        <a:p>
          <a:endParaRPr lang="es-ES" sz="1400"/>
        </a:p>
      </dgm:t>
    </dgm:pt>
    <dgm:pt modelId="{FF9B6EAF-1D32-458A-A5D1-F0AC7A809776}" type="pres">
      <dgm:prSet presAssocID="{7415A078-0CDB-4E3E-ABBB-269F5915B35C}" presName="Name0" presStyleCnt="0">
        <dgm:presLayoutVars>
          <dgm:dir/>
          <dgm:resizeHandles val="exact"/>
        </dgm:presLayoutVars>
      </dgm:prSet>
      <dgm:spPr/>
    </dgm:pt>
    <dgm:pt modelId="{FBF5604A-8400-4405-99A6-D25071F141D9}" type="pres">
      <dgm:prSet presAssocID="{7415A078-0CDB-4E3E-ABBB-269F5915B35C}" presName="vNodes" presStyleCnt="0"/>
      <dgm:spPr/>
    </dgm:pt>
    <dgm:pt modelId="{4C31E7E8-A565-4B97-86BB-15A46BAE90FE}" type="pres">
      <dgm:prSet presAssocID="{950C611C-8AE0-4545-AE87-4E4395ED1D72}" presName="node" presStyleLbl="node1" presStyleIdx="0" presStyleCnt="3" custScaleX="545884" custScaleY="165195" custLinFactY="-16347" custLinFactNeighborX="9904" custLinFactNeighborY="-10000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61AF2EC-F047-4C64-AB4F-9BD879440E0E}" type="pres">
      <dgm:prSet presAssocID="{5B07B175-850A-4DB6-8D0A-7A3A82BCCBFF}" presName="spacerT" presStyleCnt="0"/>
      <dgm:spPr/>
    </dgm:pt>
    <dgm:pt modelId="{9362730C-6FF1-4FD4-A685-850BBEB185A8}" type="pres">
      <dgm:prSet presAssocID="{5B07B175-850A-4DB6-8D0A-7A3A82BCCBFF}" presName="sibTrans" presStyleLbl="sibTrans2D1" presStyleIdx="0" presStyleCnt="2"/>
      <dgm:spPr/>
      <dgm:t>
        <a:bodyPr/>
        <a:lstStyle/>
        <a:p>
          <a:endParaRPr lang="es-ES"/>
        </a:p>
      </dgm:t>
    </dgm:pt>
    <dgm:pt modelId="{D1EFDDFE-C804-4827-A320-B6A2CCCFC22E}" type="pres">
      <dgm:prSet presAssocID="{5B07B175-850A-4DB6-8D0A-7A3A82BCCBFF}" presName="spacerB" presStyleCnt="0"/>
      <dgm:spPr/>
    </dgm:pt>
    <dgm:pt modelId="{D447951A-57F3-451A-B7FF-A920169A3363}" type="pres">
      <dgm:prSet presAssocID="{2917559A-404F-47A4-8BA3-1FD6E792EDAA}" presName="node" presStyleLbl="node1" presStyleIdx="1" presStyleCnt="3" custScaleX="825763" custScaleY="161037" custLinFactY="23062" custLinFactNeighborX="15190" custLinFactNeighborY="10000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C72E0726-9A6F-4859-9015-B377E552A4C5}" type="pres">
      <dgm:prSet presAssocID="{7415A078-0CDB-4E3E-ABBB-269F5915B35C}" presName="sibTransLast" presStyleLbl="sibTrans2D1" presStyleIdx="1" presStyleCnt="2" custScaleX="346728" custScaleY="109476" custLinFactX="-78668" custLinFactNeighborX="-100000" custLinFactNeighborY="-63113"/>
      <dgm:spPr/>
      <dgm:t>
        <a:bodyPr/>
        <a:lstStyle/>
        <a:p>
          <a:endParaRPr lang="es-ES"/>
        </a:p>
      </dgm:t>
    </dgm:pt>
    <dgm:pt modelId="{19A0B595-6985-44BD-B3EC-72B8FA6C961D}" type="pres">
      <dgm:prSet presAssocID="{7415A078-0CDB-4E3E-ABBB-269F5915B35C}" presName="connectorText" presStyleLbl="sibTrans2D1" presStyleIdx="1" presStyleCnt="2"/>
      <dgm:spPr/>
      <dgm:t>
        <a:bodyPr/>
        <a:lstStyle/>
        <a:p>
          <a:endParaRPr lang="es-ES"/>
        </a:p>
      </dgm:t>
    </dgm:pt>
    <dgm:pt modelId="{D8E8039E-2D37-4BF4-A0A0-F9B149B8AC6F}" type="pres">
      <dgm:prSet presAssocID="{7415A078-0CDB-4E3E-ABBB-269F5915B35C}" presName="lastNode" presStyleLbl="node1" presStyleIdx="2" presStyleCnt="3" custScaleX="279239" custLinFactX="103596" custLinFactNeighborX="200000" custLinFactNeighborY="1398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41994486-ED47-427E-BE1F-18A951CBC85E}" type="presOf" srcId="{950C611C-8AE0-4545-AE87-4E4395ED1D72}" destId="{4C31E7E8-A565-4B97-86BB-15A46BAE90FE}" srcOrd="0" destOrd="0" presId="urn:microsoft.com/office/officeart/2005/8/layout/equation2"/>
    <dgm:cxn modelId="{97707001-43DA-4069-9FEF-20B8F6FA0A3C}" type="presOf" srcId="{5B07B175-850A-4DB6-8D0A-7A3A82BCCBFF}" destId="{9362730C-6FF1-4FD4-A685-850BBEB185A8}" srcOrd="0" destOrd="0" presId="urn:microsoft.com/office/officeart/2005/8/layout/equation2"/>
    <dgm:cxn modelId="{C9D10D75-3731-4CAD-BBC6-2C6CB0EA750E}" type="presOf" srcId="{7415A078-0CDB-4E3E-ABBB-269F5915B35C}" destId="{FF9B6EAF-1D32-458A-A5D1-F0AC7A809776}" srcOrd="0" destOrd="0" presId="urn:microsoft.com/office/officeart/2005/8/layout/equation2"/>
    <dgm:cxn modelId="{0CC08578-C4EB-41AB-8A33-D1463FA6D31F}" srcId="{7415A078-0CDB-4E3E-ABBB-269F5915B35C}" destId="{7E4EBD32-B6A9-42BA-BBE7-69913A38B5AC}" srcOrd="2" destOrd="0" parTransId="{DA6A8BB6-6BA9-4F89-AD05-1CA26C6CFC57}" sibTransId="{32049CE2-99CD-4CF6-BEB5-7462C13112A3}"/>
    <dgm:cxn modelId="{62529CB8-CFB8-4A86-ACAF-206FAE0ADAE1}" type="presOf" srcId="{DC41CDF1-F356-46DD-A36E-7A5441D56699}" destId="{19A0B595-6985-44BD-B3EC-72B8FA6C961D}" srcOrd="1" destOrd="0" presId="urn:microsoft.com/office/officeart/2005/8/layout/equation2"/>
    <dgm:cxn modelId="{0865C3C9-0178-48E2-A575-3459ED3DF743}" type="presOf" srcId="{2917559A-404F-47A4-8BA3-1FD6E792EDAA}" destId="{D447951A-57F3-451A-B7FF-A920169A3363}" srcOrd="0" destOrd="0" presId="urn:microsoft.com/office/officeart/2005/8/layout/equation2"/>
    <dgm:cxn modelId="{21760786-F26A-4152-9D94-7F8C109CE24D}" type="presOf" srcId="{DC41CDF1-F356-46DD-A36E-7A5441D56699}" destId="{C72E0726-9A6F-4859-9015-B377E552A4C5}" srcOrd="0" destOrd="0" presId="urn:microsoft.com/office/officeart/2005/8/layout/equation2"/>
    <dgm:cxn modelId="{5C8D00FD-7AA0-44A3-9FD8-2F6CCEF974CC}" srcId="{7415A078-0CDB-4E3E-ABBB-269F5915B35C}" destId="{2917559A-404F-47A4-8BA3-1FD6E792EDAA}" srcOrd="1" destOrd="0" parTransId="{2F51B090-F796-4AC9-9FCF-909FCD325145}" sibTransId="{DC41CDF1-F356-46DD-A36E-7A5441D56699}"/>
    <dgm:cxn modelId="{54458D9E-E7CE-435D-8841-009F891CF58E}" type="presOf" srcId="{7E4EBD32-B6A9-42BA-BBE7-69913A38B5AC}" destId="{D8E8039E-2D37-4BF4-A0A0-F9B149B8AC6F}" srcOrd="0" destOrd="0" presId="urn:microsoft.com/office/officeart/2005/8/layout/equation2"/>
    <dgm:cxn modelId="{10DF794E-5379-450C-B5CC-0A94689EB2C2}" srcId="{7415A078-0CDB-4E3E-ABBB-269F5915B35C}" destId="{950C611C-8AE0-4545-AE87-4E4395ED1D72}" srcOrd="0" destOrd="0" parTransId="{D6ED8AAC-1B4F-4DD0-8B82-13C753997502}" sibTransId="{5B07B175-850A-4DB6-8D0A-7A3A82BCCBFF}"/>
    <dgm:cxn modelId="{BD16A985-7E6E-4853-9A04-AEFE1012E73E}" type="presParOf" srcId="{FF9B6EAF-1D32-458A-A5D1-F0AC7A809776}" destId="{FBF5604A-8400-4405-99A6-D25071F141D9}" srcOrd="0" destOrd="0" presId="urn:microsoft.com/office/officeart/2005/8/layout/equation2"/>
    <dgm:cxn modelId="{7DA9D04A-5595-426F-9F06-779AC209AD9C}" type="presParOf" srcId="{FBF5604A-8400-4405-99A6-D25071F141D9}" destId="{4C31E7E8-A565-4B97-86BB-15A46BAE90FE}" srcOrd="0" destOrd="0" presId="urn:microsoft.com/office/officeart/2005/8/layout/equation2"/>
    <dgm:cxn modelId="{0925FA38-866C-47DF-94F9-BA5F9AF66F78}" type="presParOf" srcId="{FBF5604A-8400-4405-99A6-D25071F141D9}" destId="{261AF2EC-F047-4C64-AB4F-9BD879440E0E}" srcOrd="1" destOrd="0" presId="urn:microsoft.com/office/officeart/2005/8/layout/equation2"/>
    <dgm:cxn modelId="{FF2ED063-CB07-42C4-ADCA-F873138752A4}" type="presParOf" srcId="{FBF5604A-8400-4405-99A6-D25071F141D9}" destId="{9362730C-6FF1-4FD4-A685-850BBEB185A8}" srcOrd="2" destOrd="0" presId="urn:microsoft.com/office/officeart/2005/8/layout/equation2"/>
    <dgm:cxn modelId="{5803A48B-D5D5-431E-8201-12F2EDAEEC81}" type="presParOf" srcId="{FBF5604A-8400-4405-99A6-D25071F141D9}" destId="{D1EFDDFE-C804-4827-A320-B6A2CCCFC22E}" srcOrd="3" destOrd="0" presId="urn:microsoft.com/office/officeart/2005/8/layout/equation2"/>
    <dgm:cxn modelId="{C5667195-9CAF-4680-B4AB-4EC80B0C55D8}" type="presParOf" srcId="{FBF5604A-8400-4405-99A6-D25071F141D9}" destId="{D447951A-57F3-451A-B7FF-A920169A3363}" srcOrd="4" destOrd="0" presId="urn:microsoft.com/office/officeart/2005/8/layout/equation2"/>
    <dgm:cxn modelId="{E2A83239-80A2-4498-BB39-8F4704E457C1}" type="presParOf" srcId="{FF9B6EAF-1D32-458A-A5D1-F0AC7A809776}" destId="{C72E0726-9A6F-4859-9015-B377E552A4C5}" srcOrd="1" destOrd="0" presId="urn:microsoft.com/office/officeart/2005/8/layout/equation2"/>
    <dgm:cxn modelId="{A749325D-B760-4215-ACDB-EDF6CD292AF3}" type="presParOf" srcId="{C72E0726-9A6F-4859-9015-B377E552A4C5}" destId="{19A0B595-6985-44BD-B3EC-72B8FA6C961D}" srcOrd="0" destOrd="0" presId="urn:microsoft.com/office/officeart/2005/8/layout/equation2"/>
    <dgm:cxn modelId="{5A9B5EC9-1B47-4DB5-9806-1218664336C2}" type="presParOf" srcId="{FF9B6EAF-1D32-458A-A5D1-F0AC7A809776}" destId="{D8E8039E-2D37-4BF4-A0A0-F9B149B8AC6F}" srcOrd="2" destOrd="0" presId="urn:microsoft.com/office/officeart/2005/8/layout/equation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31E7E8-A565-4B97-86BB-15A46BAE90FE}">
      <dsp:nvSpPr>
        <dsp:cNvPr id="0" name=""/>
        <dsp:cNvSpPr/>
      </dsp:nvSpPr>
      <dsp:spPr>
        <a:xfrm>
          <a:off x="723901" y="0"/>
          <a:ext cx="1621798" cy="49078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b="1" kern="1200" dirty="0" smtClean="0"/>
            <a:t>ESTUDIO EMPÍRICO</a:t>
          </a:r>
          <a:endParaRPr lang="es-ES" sz="1400" b="1" kern="1200" dirty="0"/>
        </a:p>
      </dsp:txBody>
      <dsp:txXfrm>
        <a:off x="961408" y="71874"/>
        <a:ext cx="1146784" cy="347039"/>
      </dsp:txXfrm>
    </dsp:sp>
    <dsp:sp modelId="{9362730C-6FF1-4FD4-A685-850BBEB185A8}">
      <dsp:nvSpPr>
        <dsp:cNvPr id="0" name=""/>
        <dsp:cNvSpPr/>
      </dsp:nvSpPr>
      <dsp:spPr>
        <a:xfrm>
          <a:off x="1419218" y="515331"/>
          <a:ext cx="172315" cy="172315"/>
        </a:xfrm>
        <a:prstGeom prst="mathPlus">
          <a:avLst/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400" kern="1200"/>
        </a:p>
      </dsp:txBody>
      <dsp:txXfrm>
        <a:off x="1442058" y="581224"/>
        <a:ext cx="126635" cy="40529"/>
      </dsp:txXfrm>
    </dsp:sp>
    <dsp:sp modelId="{D447951A-57F3-451A-B7FF-A920169A3363}">
      <dsp:nvSpPr>
        <dsp:cNvPr id="0" name=""/>
        <dsp:cNvSpPr/>
      </dsp:nvSpPr>
      <dsp:spPr>
        <a:xfrm>
          <a:off x="323851" y="712190"/>
          <a:ext cx="2453307" cy="47843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b="1" kern="1200" dirty="0" smtClean="0"/>
            <a:t>GENERALIZACIÓN DE RESULTADOS</a:t>
          </a:r>
          <a:endParaRPr lang="es-ES" sz="1400" b="1" kern="1200" dirty="0"/>
        </a:p>
      </dsp:txBody>
      <dsp:txXfrm>
        <a:off x="683129" y="782255"/>
        <a:ext cx="1734751" cy="338304"/>
      </dsp:txXfrm>
    </dsp:sp>
    <dsp:sp modelId="{C72E0726-9A6F-4859-9015-B377E552A4C5}">
      <dsp:nvSpPr>
        <dsp:cNvPr id="0" name=""/>
        <dsp:cNvSpPr/>
      </dsp:nvSpPr>
      <dsp:spPr>
        <a:xfrm rot="115684">
          <a:off x="2215485" y="513561"/>
          <a:ext cx="763965" cy="1209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400" kern="1200"/>
        </a:p>
      </dsp:txBody>
      <dsp:txXfrm>
        <a:off x="2215495" y="537148"/>
        <a:ext cx="727667" cy="72596"/>
      </dsp:txXfrm>
    </dsp:sp>
    <dsp:sp modelId="{D8E8039E-2D37-4BF4-A0A0-F9B149B8AC6F}">
      <dsp:nvSpPr>
        <dsp:cNvPr id="0" name=""/>
        <dsp:cNvSpPr/>
      </dsp:nvSpPr>
      <dsp:spPr>
        <a:xfrm>
          <a:off x="3189010" y="381302"/>
          <a:ext cx="1659214" cy="59419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b="1" kern="1200" dirty="0" smtClean="0"/>
            <a:t>PROCESO INDUCTIVO</a:t>
          </a:r>
          <a:endParaRPr lang="es-ES" sz="1400" b="1" kern="1200" dirty="0"/>
        </a:p>
      </dsp:txBody>
      <dsp:txXfrm>
        <a:off x="3431996" y="468319"/>
        <a:ext cx="1173242" cy="4201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equation2">
  <dgm:title val=""/>
  <dgm:desc val=""/>
  <dgm:catLst>
    <dgm:cat type="relationship" pri="18000"/>
    <dgm:cat type="process" pri="2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linDir" val="fromL"/>
          <dgm:param type="fallback" val="2D"/>
        </dgm:alg>
      </dgm:if>
      <dgm:else name="Name3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ch" ptType="node" func="cnt" op="gte" val="3">
        <dgm:constrLst>
          <dgm:constr type="h" for="des" forName="node" refType="w" fact="0.5"/>
          <dgm:constr type="w" for="ch" forName="lastNode" refType="w"/>
          <dgm:constr type="w" for="des" forName="node" refType="h" refFor="des" refForName="node"/>
          <dgm:constr type="w" for="ch" forName="sibTransLast" refType="h" refFor="des" refForName="node" fact="0.6"/>
          <dgm:constr type="h" for="des" forName="sibTrans" refType="h" refFor="des" refForName="node" op="equ" fact="0.58"/>
          <dgm:constr type="w" for="des" forName="sibTrans" refType="h" refFor="des" refForName="sibTrans" op="equ"/>
          <dgm:constr type="primFontSz" for="ch" forName="lastNode" op="equ" val="65"/>
          <dgm:constr type="primFontSz" for="des" forName="node" op="equ" val="65"/>
          <dgm:constr type="primFontSz" for="des" forName="sibTrans" val="55"/>
          <dgm:constr type="primFontSz" for="des" forName="sibTrans" refType="primFontSz" refFor="des" refForName="node" op="lte" fact="0.8"/>
          <dgm:constr type="primFontSz" for="des" forName="connectorText" refType="primFontSz" refFor="des" refForName="node" op="lte" fact="0.8"/>
          <dgm:constr type="primFontSz" for="des" forName="connectorText" refType="primFontSz" refFor="des" refForName="sibTrans" op="equ"/>
          <dgm:constr type="h" for="des" forName="spacerT" refType="h" refFor="des" refForName="sibTrans" fact="0.14"/>
          <dgm:constr type="h" for="des" forName="spacerB" refType="h" refFor="des" refForName="sibTrans" fact="0.14"/>
        </dgm:constrLst>
      </dgm:if>
      <dgm:else name="Name6">
        <dgm:constrLst>
          <dgm:constr type="h" for="des" forName="node" refType="w"/>
          <dgm:constr type="w" for="ch" forName="lastNode" refType="w"/>
          <dgm:constr type="w" for="des" forName="node" refType="h" refFor="des" refForName="node"/>
          <dgm:constr type="w" for="ch" forName="sibTransLast" refType="h" refFor="des" refForName="node" fact="0.6"/>
          <dgm:constr type="h" for="des" forName="sibTrans" refType="h" refFor="des" refForName="node" op="equ" fact="0.58"/>
          <dgm:constr type="w" for="des" forName="sibTrans" refType="h" refFor="des" refForName="sibTrans" op="equ"/>
          <dgm:constr type="primFontSz" for="des" forName="node" val="65"/>
          <dgm:constr type="primFontSz" for="ch" forName="lastNode" refType="primFontSz" refFor="des" refForName="node" op="equ"/>
          <dgm:constr type="primFontSz" for="des" forName="sibTrans" val="55"/>
          <dgm:constr type="primFontSz" for="des" forName="connectorText" refType="primFontSz" refFor="des" refForName="node" op="lte" fact="0.8"/>
          <dgm:constr type="primFontSz" for="des" forName="connectorText" refType="primFontSz" refFor="des" refForName="sibTrans" op="equ"/>
          <dgm:constr type="h" for="des" forName="spacerT" refType="h" refFor="des" refForName="sibTrans" fact="0.14"/>
          <dgm:constr type="h" for="des" forName="spacerB" refType="h" refFor="des" refForName="sibTrans" fact="0.14"/>
        </dgm:constrLst>
      </dgm:else>
    </dgm:choose>
    <dgm:ruleLst/>
    <dgm:choose name="Name7">
      <dgm:if name="Name8" axis="ch" ptType="node" func="cnt" op="gte" val="1">
        <dgm:layoutNode name="vNodes">
          <dgm:alg type="lin">
            <dgm:param type="linDir" val="fromT"/>
            <dgm:param type="fallback" val="2D"/>
          </dgm:alg>
          <dgm:shape xmlns:r="http://schemas.openxmlformats.org/officeDocument/2006/relationships" r:blip="">
            <dgm:adjLst/>
          </dgm:shape>
          <dgm:presOf/>
          <dgm:constrLst/>
          <dgm:ruleLst/>
          <dgm:forEach name="Name9" axis="ch" ptType="node">
            <dgm:choose name="Name10">
              <dgm:if name="Name11" axis="self" func="revPos" op="neq" val="1">
                <dgm:layoutNode name="node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  <dgm:choose name="Name12">
                  <dgm:if name="Name13" axis="self" ptType="node" func="revPos" op="gt" val="2">
                    <dgm:forEach name="sibTransForEach" axis="followSib" ptType="sibTrans" cnt="1">
                      <dgm:layoutNode name="spacerT">
                        <dgm:alg type="sp"/>
                        <dgm:shape xmlns:r="http://schemas.openxmlformats.org/officeDocument/2006/relationships" r:blip="">
                          <dgm:adjLst/>
                        </dgm:shape>
                        <dgm:presOf axis="self"/>
                        <dgm:constrLst/>
                        <dgm:ruleLst/>
                      </dgm:layoutNode>
                      <dgm:layoutNode name="sibTrans">
                        <dgm:alg type="tx"/>
                        <dgm:shape xmlns:r="http://schemas.openxmlformats.org/officeDocument/2006/relationships" type="mathPlus" r:blip="">
                          <dgm:adjLst/>
                        </dgm:shape>
                        <dgm:presOf axis="self"/>
                        <dgm:constrLst>
                          <dgm:constr type="h" refType="w"/>
                          <dgm:constr type="lMarg"/>
                          <dgm:constr type="rMarg"/>
                          <dgm:constr type="tMarg"/>
                          <dgm:constr type="bMarg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spacerB">
                        <dgm:alg type="sp"/>
                        <dgm:shape xmlns:r="http://schemas.openxmlformats.org/officeDocument/2006/relationships" r:blip="">
                          <dgm:adjLst/>
                        </dgm:shape>
                        <dgm:presOf axis="self"/>
                        <dgm:constrLst/>
                        <dgm:ruleLst/>
                      </dgm:layoutNode>
                    </dgm:forEach>
                  </dgm:if>
                  <dgm:else name="Name14"/>
                </dgm:choose>
              </dgm:if>
              <dgm:else name="Name15"/>
            </dgm:choose>
          </dgm:forEach>
        </dgm:layoutNode>
        <dgm:choose name="Name16">
          <dgm:if name="Name17" axis="ch" ptType="node" func="cnt" op="gt" val="1">
            <dgm:layoutNode name="sibTransLast">
              <dgm:alg type="conn">
                <dgm:param type="begPts" val="auto"/>
                <dgm:param type="endPts" val="auto"/>
                <dgm:param type="srcNode" val="vNodes"/>
                <dgm:param type="dstNode" val="lastNode"/>
              </dgm:alg>
              <dgm:shape xmlns:r="http://schemas.openxmlformats.org/officeDocument/2006/relationships" type="conn" r:blip="">
                <dgm:adjLst/>
              </dgm:shape>
              <dgm:presOf axis="ch" ptType="sibTrans" st="-1" cnt="1"/>
              <dgm:constrLst>
                <dgm:constr type="h" refType="w" fact="0.62"/>
                <dgm:constr type="connDist"/>
                <dgm:constr type="begPad" refType="connDist" fact="0.25"/>
                <dgm:constr type="endPad" refType="connDist" fact="0.22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ch desOrSelf" ptType="sibTrans sibTrans" st="-1 1" cnt="1 0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if>
          <dgm:else name="Name18"/>
        </dgm:choose>
        <dgm:layoutNode name="lastNode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ellipse" r:blip="">
            <dgm:adjLst/>
          </dgm:shape>
          <dgm:presOf axis="ch desOrSelf" ptType="node node" st="-1 1" cnt="1 0"/>
          <dgm:constrLst>
            <dgm:constr type="h" refType="w"/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</dgm:if>
      <dgm:else name="Name1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2014-06-20T22:17:00Z</dcterms:created>
  <dcterms:modified xsi:type="dcterms:W3CDTF">2014-06-20T22:17:00Z</dcterms:modified>
</cp:coreProperties>
</file>