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18" w:rsidRPr="005A6DCE" w:rsidRDefault="00FA66FE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DCE">
        <w:rPr>
          <w:rFonts w:ascii="Times New Roman" w:hAnsi="Times New Roman" w:cs="Times New Roman"/>
          <w:b/>
          <w:sz w:val="24"/>
          <w:szCs w:val="24"/>
          <w:lang w:val="en-US"/>
        </w:rPr>
        <w:t>‘Manufactured’ masculinity: making imperial manliness, morality and militarism</w:t>
      </w:r>
    </w:p>
    <w:p w:rsidR="00740218" w:rsidRPr="005A6DCE" w:rsidRDefault="00740218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>Mangan, J. A.</w:t>
      </w:r>
      <w:r w:rsidR="00FA66FE" w:rsidRPr="005A6DCE">
        <w:rPr>
          <w:rFonts w:ascii="Times New Roman" w:hAnsi="Times New Roman" w:cs="Times New Roman"/>
          <w:sz w:val="24"/>
          <w:szCs w:val="24"/>
        </w:rPr>
        <w:t xml:space="preserve"> 2012. Londres-Nueva York. </w:t>
      </w:r>
      <w:proofErr w:type="spellStart"/>
      <w:r w:rsidR="00FA66FE" w:rsidRPr="005A6DC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FA66FE" w:rsidRPr="005A6DCE">
        <w:rPr>
          <w:rFonts w:ascii="Times New Roman" w:hAnsi="Times New Roman" w:cs="Times New Roman"/>
          <w:sz w:val="24"/>
          <w:szCs w:val="24"/>
        </w:rPr>
        <w:t xml:space="preserve">, </w:t>
      </w:r>
      <w:r w:rsidR="000D6791" w:rsidRPr="005A6DCE">
        <w:rPr>
          <w:rFonts w:ascii="Times New Roman" w:hAnsi="Times New Roman" w:cs="Times New Roman"/>
          <w:sz w:val="24"/>
          <w:szCs w:val="24"/>
        </w:rPr>
        <w:t>44</w:t>
      </w:r>
      <w:r w:rsidR="00FA66FE" w:rsidRPr="005A6DCE">
        <w:rPr>
          <w:rFonts w:ascii="Times New Roman" w:hAnsi="Times New Roman" w:cs="Times New Roman"/>
          <w:sz w:val="24"/>
          <w:szCs w:val="24"/>
        </w:rPr>
        <w:t>1 pp.</w:t>
      </w:r>
    </w:p>
    <w:p w:rsidR="00FA66FE" w:rsidRPr="005A6DCE" w:rsidRDefault="00FA66FE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61" w:rsidRPr="005A6DCE" w:rsidRDefault="00594161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>La famosa frase "</w:t>
      </w:r>
      <w:r w:rsidR="00F2043A" w:rsidRPr="005A6DCE">
        <w:rPr>
          <w:rFonts w:ascii="Times New Roman" w:hAnsi="Times New Roman" w:cs="Times New Roman"/>
          <w:sz w:val="24"/>
          <w:szCs w:val="24"/>
        </w:rPr>
        <w:t xml:space="preserve">la batalla de Waterloo se ganó en los campos de juego de </w:t>
      </w:r>
      <w:proofErr w:type="spellStart"/>
      <w:r w:rsidR="00F2043A" w:rsidRPr="005A6DCE">
        <w:rPr>
          <w:rFonts w:ascii="Times New Roman" w:hAnsi="Times New Roman" w:cs="Times New Roman"/>
          <w:sz w:val="24"/>
          <w:szCs w:val="24"/>
        </w:rPr>
        <w:t>Eaton</w:t>
      </w:r>
      <w:proofErr w:type="spellEnd"/>
      <w:r w:rsidR="00F2043A" w:rsidRPr="005A6DCE">
        <w:rPr>
          <w:rFonts w:ascii="Times New Roman" w:hAnsi="Times New Roman" w:cs="Times New Roman"/>
          <w:sz w:val="24"/>
          <w:szCs w:val="24"/>
        </w:rPr>
        <w:t xml:space="preserve">" </w:t>
      </w:r>
      <w:r w:rsidRPr="005A6DCE">
        <w:rPr>
          <w:rFonts w:ascii="Times New Roman" w:hAnsi="Times New Roman" w:cs="Times New Roman"/>
          <w:sz w:val="24"/>
          <w:szCs w:val="24"/>
        </w:rPr>
        <w:t>evide</w:t>
      </w:r>
      <w:r w:rsidR="001028F5" w:rsidRPr="005A6DCE">
        <w:rPr>
          <w:rFonts w:ascii="Times New Roman" w:hAnsi="Times New Roman" w:cs="Times New Roman"/>
          <w:sz w:val="24"/>
          <w:szCs w:val="24"/>
        </w:rPr>
        <w:t xml:space="preserve">ncia no solo el fin militarista </w:t>
      </w:r>
      <w:r w:rsidRPr="005A6DCE">
        <w:rPr>
          <w:rFonts w:ascii="Times New Roman" w:hAnsi="Times New Roman" w:cs="Times New Roman"/>
          <w:sz w:val="24"/>
          <w:szCs w:val="24"/>
        </w:rPr>
        <w:t>que el deporte tenía en la educación inglesa (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Eton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es una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F2043A" w:rsidRPr="005A6DCE">
        <w:rPr>
          <w:rFonts w:ascii="Times New Roman" w:hAnsi="Times New Roman" w:cs="Times New Roman"/>
          <w:sz w:val="24"/>
          <w:szCs w:val="24"/>
        </w:rPr>
        <w:t xml:space="preserve"> (colegio privado)</w:t>
      </w:r>
      <w:r w:rsidRPr="005A6DCE">
        <w:rPr>
          <w:rFonts w:ascii="Times New Roman" w:hAnsi="Times New Roman" w:cs="Times New Roman"/>
          <w:sz w:val="24"/>
          <w:szCs w:val="24"/>
        </w:rPr>
        <w:t xml:space="preserve">), sino también la confianza que la sociedad inglesa tenía en la eficacia de ese medio educativo (el deporte) para lograr ese fin militarista. </w:t>
      </w:r>
    </w:p>
    <w:p w:rsidR="00383B79" w:rsidRPr="005A6DCE" w:rsidRDefault="00383B79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En el título de este libro (que podemos traducir como </w:t>
      </w:r>
      <w:r w:rsidRPr="005A6DCE">
        <w:rPr>
          <w:rFonts w:ascii="Times New Roman" w:hAnsi="Times New Roman" w:cs="Times New Roman"/>
          <w:i/>
          <w:sz w:val="24"/>
          <w:szCs w:val="24"/>
        </w:rPr>
        <w:t>'Masculinidad manufacturada': fabricando hombría imperial, moralidad y militarismo</w:t>
      </w:r>
      <w:r w:rsidRPr="005A6DCE">
        <w:rPr>
          <w:rFonts w:ascii="Times New Roman" w:hAnsi="Times New Roman" w:cs="Times New Roman"/>
          <w:sz w:val="24"/>
          <w:szCs w:val="24"/>
        </w:rPr>
        <w:t xml:space="preserve">) </w:t>
      </w:r>
      <w:r w:rsidR="007E316F" w:rsidRPr="005A6DCE">
        <w:rPr>
          <w:rFonts w:ascii="Times New Roman" w:hAnsi="Times New Roman" w:cs="Times New Roman"/>
          <w:sz w:val="24"/>
          <w:szCs w:val="24"/>
        </w:rPr>
        <w:t>Mangan</w:t>
      </w:r>
      <w:r w:rsidRPr="005A6DCE">
        <w:rPr>
          <w:rFonts w:ascii="Times New Roman" w:hAnsi="Times New Roman" w:cs="Times New Roman"/>
          <w:sz w:val="24"/>
          <w:szCs w:val="24"/>
        </w:rPr>
        <w:t xml:space="preserve"> ha querido resumir cual fue el objetivo perseguido y logrado por la educación </w:t>
      </w:r>
      <w:r w:rsidR="00594161" w:rsidRPr="005A6DCE">
        <w:rPr>
          <w:rFonts w:ascii="Times New Roman" w:hAnsi="Times New Roman" w:cs="Times New Roman"/>
          <w:sz w:val="24"/>
          <w:szCs w:val="24"/>
        </w:rPr>
        <w:t xml:space="preserve">deportiva </w:t>
      </w:r>
      <w:r w:rsidR="007E316F" w:rsidRPr="005A6DCE">
        <w:rPr>
          <w:rFonts w:ascii="Times New Roman" w:hAnsi="Times New Roman" w:cs="Times New Roman"/>
          <w:sz w:val="24"/>
          <w:szCs w:val="24"/>
        </w:rPr>
        <w:t xml:space="preserve">que se daba en las </w:t>
      </w:r>
      <w:proofErr w:type="spellStart"/>
      <w:r w:rsidR="007E316F" w:rsidRPr="005A6DC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7E316F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16F" w:rsidRPr="005A6D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británicas desde 1850 hasta la primera guerra mundial. </w:t>
      </w:r>
    </w:p>
    <w:p w:rsidR="00C60460" w:rsidRPr="005A6DCE" w:rsidRDefault="00F24D3D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El </w:t>
      </w:r>
      <w:r w:rsidR="001028F5" w:rsidRPr="005A6DCE">
        <w:rPr>
          <w:rFonts w:ascii="Times New Roman" w:hAnsi="Times New Roman" w:cs="Times New Roman"/>
          <w:sz w:val="24"/>
          <w:szCs w:val="24"/>
        </w:rPr>
        <w:t>imperio británico</w:t>
      </w:r>
      <w:r w:rsidR="00C60460" w:rsidRPr="005A6DCE">
        <w:rPr>
          <w:rFonts w:ascii="Times New Roman" w:hAnsi="Times New Roman" w:cs="Times New Roman"/>
          <w:sz w:val="24"/>
          <w:szCs w:val="24"/>
        </w:rPr>
        <w:t xml:space="preserve"> viv</w:t>
      </w:r>
      <w:r w:rsidR="0098089B" w:rsidRPr="005A6DCE">
        <w:rPr>
          <w:rFonts w:ascii="Times New Roman" w:hAnsi="Times New Roman" w:cs="Times New Roman"/>
          <w:sz w:val="24"/>
          <w:szCs w:val="24"/>
        </w:rPr>
        <w:t>i</w:t>
      </w:r>
      <w:r w:rsidR="00C60460" w:rsidRPr="005A6DCE">
        <w:rPr>
          <w:rFonts w:ascii="Times New Roman" w:hAnsi="Times New Roman" w:cs="Times New Roman"/>
          <w:sz w:val="24"/>
          <w:szCs w:val="24"/>
        </w:rPr>
        <w:t xml:space="preserve">ó durante ese periodo </w:t>
      </w:r>
      <w:r w:rsidR="0098089B" w:rsidRPr="005A6DCE">
        <w:rPr>
          <w:rFonts w:ascii="Times New Roman" w:hAnsi="Times New Roman" w:cs="Times New Roman"/>
          <w:sz w:val="24"/>
          <w:szCs w:val="24"/>
        </w:rPr>
        <w:t>su época de mayor e</w:t>
      </w:r>
      <w:r w:rsidRPr="005A6DCE">
        <w:rPr>
          <w:rFonts w:ascii="Times New Roman" w:hAnsi="Times New Roman" w:cs="Times New Roman"/>
          <w:sz w:val="24"/>
          <w:szCs w:val="24"/>
        </w:rPr>
        <w:t>s</w:t>
      </w:r>
      <w:r w:rsidR="0098089B" w:rsidRPr="005A6DCE">
        <w:rPr>
          <w:rFonts w:ascii="Times New Roman" w:hAnsi="Times New Roman" w:cs="Times New Roman"/>
          <w:sz w:val="24"/>
          <w:szCs w:val="24"/>
        </w:rPr>
        <w:t>plendor</w:t>
      </w:r>
      <w:r w:rsidRPr="005A6DCE">
        <w:rPr>
          <w:rFonts w:ascii="Times New Roman" w:hAnsi="Times New Roman" w:cs="Times New Roman"/>
          <w:sz w:val="24"/>
          <w:szCs w:val="24"/>
        </w:rPr>
        <w:t xml:space="preserve">; </w:t>
      </w:r>
      <w:r w:rsidR="007E316F" w:rsidRPr="005A6DCE">
        <w:rPr>
          <w:rFonts w:ascii="Times New Roman" w:hAnsi="Times New Roman" w:cs="Times New Roman"/>
          <w:sz w:val="24"/>
          <w:szCs w:val="24"/>
        </w:rPr>
        <w:t>su</w:t>
      </w:r>
      <w:r w:rsidRPr="005A6DCE">
        <w:rPr>
          <w:rFonts w:ascii="Times New Roman" w:hAnsi="Times New Roman" w:cs="Times New Roman"/>
          <w:sz w:val="24"/>
          <w:szCs w:val="24"/>
        </w:rPr>
        <w:t>s colonias se exten</w:t>
      </w:r>
      <w:r w:rsidR="007E316F" w:rsidRPr="005A6DCE">
        <w:rPr>
          <w:rFonts w:ascii="Times New Roman" w:hAnsi="Times New Roman" w:cs="Times New Roman"/>
          <w:sz w:val="24"/>
          <w:szCs w:val="24"/>
        </w:rPr>
        <w:t>dían por todos los continentes</w:t>
      </w:r>
      <w:r w:rsidR="00C77ADD" w:rsidRPr="005A6DCE">
        <w:rPr>
          <w:rFonts w:ascii="Times New Roman" w:hAnsi="Times New Roman" w:cs="Times New Roman"/>
          <w:sz w:val="24"/>
          <w:szCs w:val="24"/>
        </w:rPr>
        <w:t>,</w:t>
      </w:r>
      <w:r w:rsidRPr="005A6DCE">
        <w:rPr>
          <w:rFonts w:ascii="Times New Roman" w:hAnsi="Times New Roman" w:cs="Times New Roman"/>
          <w:sz w:val="24"/>
          <w:szCs w:val="24"/>
        </w:rPr>
        <w:t xml:space="preserve"> y para dirigirlas y defenderlas el imperio necesitaba de hombres especialmente </w:t>
      </w:r>
      <w:r w:rsidR="001028F5" w:rsidRPr="005A6DCE">
        <w:rPr>
          <w:rFonts w:ascii="Times New Roman" w:hAnsi="Times New Roman" w:cs="Times New Roman"/>
          <w:sz w:val="24"/>
          <w:szCs w:val="24"/>
        </w:rPr>
        <w:t>preparados. E</w:t>
      </w:r>
      <w:r w:rsidRPr="005A6DCE">
        <w:rPr>
          <w:rFonts w:ascii="Times New Roman" w:hAnsi="Times New Roman" w:cs="Times New Roman"/>
          <w:sz w:val="24"/>
          <w:szCs w:val="24"/>
        </w:rPr>
        <w:t>n este sentido</w:t>
      </w:r>
      <w:r w:rsidR="00F2043A" w:rsidRPr="005A6DCE">
        <w:rPr>
          <w:rFonts w:ascii="Times New Roman" w:hAnsi="Times New Roman" w:cs="Times New Roman"/>
          <w:sz w:val="24"/>
          <w:szCs w:val="24"/>
        </w:rPr>
        <w:t>,</w:t>
      </w:r>
      <w:r w:rsidRPr="005A6DC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se convirtieron en las fábricas que produjeron esos hombres. </w:t>
      </w:r>
    </w:p>
    <w:p w:rsidR="00F2043A" w:rsidRPr="005A6DCE" w:rsidRDefault="008246AD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Desde 1851 a 1904 el imperio británico libró conflictos armados casi todos los años, por lo que esa elite que salía de las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debía estar preparada para triunfar en la guerra. </w:t>
      </w:r>
      <w:r w:rsidR="001028F5" w:rsidRPr="005A6DCE">
        <w:rPr>
          <w:rFonts w:ascii="Times New Roman" w:hAnsi="Times New Roman" w:cs="Times New Roman"/>
          <w:sz w:val="24"/>
          <w:szCs w:val="24"/>
        </w:rPr>
        <w:t xml:space="preserve">Como dice </w:t>
      </w:r>
      <w:r w:rsidR="007E316F" w:rsidRPr="005A6DCE">
        <w:rPr>
          <w:rFonts w:ascii="Times New Roman" w:hAnsi="Times New Roman" w:cs="Times New Roman"/>
          <w:sz w:val="24"/>
          <w:szCs w:val="24"/>
        </w:rPr>
        <w:t>Mangan</w:t>
      </w:r>
      <w:r w:rsidR="003A44EF" w:rsidRPr="005A6DCE">
        <w:rPr>
          <w:rFonts w:ascii="Times New Roman" w:hAnsi="Times New Roman" w:cs="Times New Roman"/>
          <w:sz w:val="24"/>
          <w:szCs w:val="24"/>
        </w:rPr>
        <w:t>,</w:t>
      </w:r>
      <w:r w:rsidR="001028F5" w:rsidRPr="005A6DCE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="00F2043A" w:rsidRPr="005A6DCE">
        <w:rPr>
          <w:rFonts w:ascii="Times New Roman" w:hAnsi="Times New Roman" w:cs="Times New Roman"/>
          <w:sz w:val="24"/>
          <w:szCs w:val="24"/>
          <w:lang w:eastAsia="es-ES_tradnl"/>
        </w:rPr>
        <w:t xml:space="preserve">“se suponía que </w:t>
      </w:r>
      <w:r w:rsidR="00DD1F6F" w:rsidRPr="005A6DCE">
        <w:rPr>
          <w:rFonts w:ascii="Times New Roman" w:hAnsi="Times New Roman" w:cs="Times New Roman"/>
          <w:sz w:val="24"/>
          <w:szCs w:val="24"/>
          <w:lang w:eastAsia="es-ES_tradnl"/>
        </w:rPr>
        <w:t>deporte</w:t>
      </w:r>
      <w:r w:rsidR="00F01C00" w:rsidRPr="005A6DCE">
        <w:rPr>
          <w:rFonts w:ascii="Times New Roman" w:hAnsi="Times New Roman" w:cs="Times New Roman"/>
          <w:sz w:val="24"/>
          <w:szCs w:val="24"/>
          <w:lang w:eastAsia="es-ES_tradnl"/>
        </w:rPr>
        <w:t>s de equipo como el rugby y el cricket debían dar a los ingleses una inherente superioridad cuando llegaba el momento de hacer el sacrificio supremo en la batalla</w:t>
      </w:r>
      <w:r w:rsidR="00F2043A" w:rsidRPr="005A6DCE">
        <w:rPr>
          <w:rFonts w:ascii="Times New Roman" w:hAnsi="Times New Roman" w:cs="Times New Roman"/>
          <w:sz w:val="24"/>
          <w:szCs w:val="24"/>
        </w:rPr>
        <w:t>” (p.190).</w:t>
      </w:r>
    </w:p>
    <w:p w:rsidR="00F2043A" w:rsidRPr="005A6DCE" w:rsidRDefault="003A44EF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5A6DCE">
        <w:rPr>
          <w:rFonts w:ascii="Times New Roman" w:hAnsi="Times New Roman" w:cs="Times New Roman"/>
          <w:sz w:val="24"/>
          <w:szCs w:val="24"/>
          <w:lang w:eastAsia="es-ES_tradnl"/>
        </w:rPr>
        <w:t xml:space="preserve">Como vemos, se trataba de una mentalidad en la que eran centrales conceptos como el darwinismo social, el jingoísmo y </w:t>
      </w:r>
      <w:r w:rsidR="0017322C" w:rsidRPr="005A6DCE">
        <w:rPr>
          <w:rFonts w:ascii="Times New Roman" w:hAnsi="Times New Roman" w:cs="Times New Roman"/>
          <w:sz w:val="24"/>
          <w:szCs w:val="24"/>
          <w:lang w:eastAsia="es-ES_tradnl"/>
        </w:rPr>
        <w:t>'</w:t>
      </w:r>
      <w:r w:rsidRPr="005A6DCE">
        <w:rPr>
          <w:rFonts w:ascii="Times New Roman" w:hAnsi="Times New Roman" w:cs="Times New Roman"/>
          <w:sz w:val="24"/>
          <w:szCs w:val="24"/>
          <w:lang w:eastAsia="es-ES_tradnl"/>
        </w:rPr>
        <w:t>la carga del hombre blanco</w:t>
      </w:r>
      <w:r w:rsidR="0017322C" w:rsidRPr="005A6DCE">
        <w:rPr>
          <w:rFonts w:ascii="Times New Roman" w:hAnsi="Times New Roman" w:cs="Times New Roman"/>
          <w:sz w:val="24"/>
          <w:szCs w:val="24"/>
          <w:lang w:eastAsia="es-ES_tradnl"/>
        </w:rPr>
        <w:t>'</w:t>
      </w:r>
      <w:r w:rsidRPr="005A6DCE">
        <w:rPr>
          <w:rFonts w:ascii="Times New Roman" w:hAnsi="Times New Roman" w:cs="Times New Roman"/>
          <w:sz w:val="24"/>
          <w:szCs w:val="24"/>
          <w:lang w:eastAsia="es-ES_tradnl"/>
        </w:rPr>
        <w:t>; Britania tenía la obligación de civilizar a los pueblos menos desarrollados</w:t>
      </w:r>
      <w:r w:rsidR="0017322C" w:rsidRPr="005A6DCE">
        <w:rPr>
          <w:rFonts w:ascii="Times New Roman" w:hAnsi="Times New Roman" w:cs="Times New Roman"/>
          <w:sz w:val="24"/>
          <w:szCs w:val="24"/>
          <w:lang w:eastAsia="es-ES_tradnl"/>
        </w:rPr>
        <w:t>.</w:t>
      </w:r>
    </w:p>
    <w:p w:rsidR="005D5DD8" w:rsidRPr="005A6DCE" w:rsidRDefault="00DD1F6F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  <w:lang w:eastAsia="es-ES_tradnl"/>
        </w:rPr>
        <w:t>N</w:t>
      </w:r>
      <w:r w:rsidR="005D5DD8" w:rsidRPr="005A6DCE">
        <w:rPr>
          <w:rFonts w:ascii="Times New Roman" w:hAnsi="Times New Roman" w:cs="Times New Roman"/>
          <w:sz w:val="24"/>
          <w:szCs w:val="24"/>
        </w:rPr>
        <w:t xml:space="preserve">o obstante, el fin militarista no era lo único que se buscaba con el deporte practicado en las </w:t>
      </w:r>
      <w:proofErr w:type="spellStart"/>
      <w:r w:rsidR="005D5DD8" w:rsidRPr="005A6DC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5D5DD8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D8" w:rsidRPr="005A6D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5D5DD8" w:rsidRPr="005A6DCE">
        <w:rPr>
          <w:rFonts w:ascii="Times New Roman" w:hAnsi="Times New Roman" w:cs="Times New Roman"/>
          <w:sz w:val="24"/>
          <w:szCs w:val="24"/>
        </w:rPr>
        <w:t xml:space="preserve">, sino que la moral y los principios éticos (como el </w:t>
      </w:r>
      <w:proofErr w:type="spellStart"/>
      <w:r w:rsidR="005D5DD8" w:rsidRPr="005A6DCE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5D5DD8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D8" w:rsidRPr="005A6DC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D5DD8" w:rsidRPr="005A6DCE">
        <w:rPr>
          <w:rFonts w:ascii="Times New Roman" w:hAnsi="Times New Roman" w:cs="Times New Roman"/>
          <w:sz w:val="24"/>
          <w:szCs w:val="24"/>
        </w:rPr>
        <w:t>) también estaban muy presentes. De hecho, Mangan cree que era lo que predominaba al principio, por encima del militarismo</w:t>
      </w:r>
      <w:r w:rsidR="00880956" w:rsidRPr="005A6DCE">
        <w:rPr>
          <w:rFonts w:ascii="Times New Roman" w:hAnsi="Times New Roman" w:cs="Times New Roman"/>
          <w:sz w:val="24"/>
          <w:szCs w:val="24"/>
        </w:rPr>
        <w:t>, y que solo la cre</w:t>
      </w:r>
      <w:r w:rsidR="005D5DD8" w:rsidRPr="005A6DCE">
        <w:rPr>
          <w:rFonts w:ascii="Times New Roman" w:hAnsi="Times New Roman" w:cs="Times New Roman"/>
          <w:sz w:val="24"/>
          <w:szCs w:val="24"/>
        </w:rPr>
        <w:t>ciente tensión bélica en los años previos a la Primera Guerra Mundial fue lo que hizo tomar mayor importancia al fin militarista.</w:t>
      </w:r>
    </w:p>
    <w:p w:rsidR="000D6791" w:rsidRPr="005A6DCE" w:rsidRDefault="005E42BB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A lo largo de los 22 capítulos del libro, </w:t>
      </w:r>
      <w:r w:rsidR="007E316F" w:rsidRPr="005A6DCE">
        <w:rPr>
          <w:rFonts w:ascii="Times New Roman" w:hAnsi="Times New Roman" w:cs="Times New Roman"/>
          <w:sz w:val="24"/>
          <w:szCs w:val="24"/>
        </w:rPr>
        <w:t>Mangan</w:t>
      </w:r>
      <w:r w:rsidRPr="005A6DCE">
        <w:rPr>
          <w:rFonts w:ascii="Times New Roman" w:hAnsi="Times New Roman" w:cs="Times New Roman"/>
          <w:sz w:val="24"/>
          <w:szCs w:val="24"/>
        </w:rPr>
        <w:t xml:space="preserve"> muestra ese proceso de evol</w:t>
      </w:r>
      <w:r w:rsidR="00880956" w:rsidRPr="005A6DCE">
        <w:rPr>
          <w:rFonts w:ascii="Times New Roman" w:hAnsi="Times New Roman" w:cs="Times New Roman"/>
          <w:sz w:val="24"/>
          <w:szCs w:val="24"/>
        </w:rPr>
        <w:t>u</w:t>
      </w:r>
      <w:r w:rsidRPr="005A6DCE">
        <w:rPr>
          <w:rFonts w:ascii="Times New Roman" w:hAnsi="Times New Roman" w:cs="Times New Roman"/>
          <w:sz w:val="24"/>
          <w:szCs w:val="24"/>
        </w:rPr>
        <w:t xml:space="preserve">ción; de ver cómo los educadores de la era </w:t>
      </w:r>
      <w:r w:rsidR="007E316F" w:rsidRPr="005A6DCE">
        <w:rPr>
          <w:rFonts w:ascii="Times New Roman" w:hAnsi="Times New Roman" w:cs="Times New Roman"/>
          <w:sz w:val="24"/>
          <w:szCs w:val="24"/>
        </w:rPr>
        <w:t>v</w:t>
      </w:r>
      <w:r w:rsidRPr="005A6DCE">
        <w:rPr>
          <w:rFonts w:ascii="Times New Roman" w:hAnsi="Times New Roman" w:cs="Times New Roman"/>
          <w:sz w:val="24"/>
          <w:szCs w:val="24"/>
        </w:rPr>
        <w:t xml:space="preserve">ictoriana buscaban con el deporte </w:t>
      </w:r>
      <w:r w:rsidR="00880956" w:rsidRPr="005A6DCE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DD1F6F" w:rsidRPr="005A6DCE">
        <w:rPr>
          <w:rFonts w:ascii="Times New Roman" w:hAnsi="Times New Roman" w:cs="Times New Roman"/>
          <w:sz w:val="24"/>
          <w:szCs w:val="24"/>
        </w:rPr>
        <w:t>domar</w:t>
      </w:r>
      <w:r w:rsidRPr="005A6DCE">
        <w:rPr>
          <w:rFonts w:ascii="Times New Roman" w:hAnsi="Times New Roman" w:cs="Times New Roman"/>
          <w:sz w:val="24"/>
          <w:szCs w:val="24"/>
        </w:rPr>
        <w:t xml:space="preserve"> a colegiales alborotadores, </w:t>
      </w:r>
      <w:r w:rsidR="00F92AC7" w:rsidRPr="005A6DCE">
        <w:rPr>
          <w:rFonts w:ascii="Times New Roman" w:hAnsi="Times New Roman" w:cs="Times New Roman"/>
          <w:sz w:val="24"/>
          <w:szCs w:val="24"/>
        </w:rPr>
        <w:t>encauzar</w:t>
      </w:r>
      <w:r w:rsidRPr="005A6DCE">
        <w:rPr>
          <w:rFonts w:ascii="Times New Roman" w:hAnsi="Times New Roman" w:cs="Times New Roman"/>
          <w:sz w:val="24"/>
          <w:szCs w:val="24"/>
        </w:rPr>
        <w:t xml:space="preserve"> sus almas mediante el cristianismo muscular y crear el </w:t>
      </w:r>
      <w:r w:rsidR="00F92AC7" w:rsidRPr="005A6DCE">
        <w:rPr>
          <w:rFonts w:ascii="Times New Roman" w:hAnsi="Times New Roman" w:cs="Times New Roman"/>
          <w:sz w:val="24"/>
          <w:szCs w:val="24"/>
        </w:rPr>
        <w:t>espíritu de herman</w:t>
      </w:r>
      <w:r w:rsidRPr="005A6DCE">
        <w:rPr>
          <w:rFonts w:ascii="Times New Roman" w:hAnsi="Times New Roman" w:cs="Times New Roman"/>
          <w:sz w:val="24"/>
          <w:szCs w:val="24"/>
        </w:rPr>
        <w:t xml:space="preserve">dad necesario en instituciones que eran internados, pasamos a ver, conforme se aproxima la </w:t>
      </w:r>
      <w:r w:rsidR="007E316F" w:rsidRPr="005A6DCE">
        <w:rPr>
          <w:rFonts w:ascii="Times New Roman" w:hAnsi="Times New Roman" w:cs="Times New Roman"/>
          <w:sz w:val="24"/>
          <w:szCs w:val="24"/>
        </w:rPr>
        <w:t>Gran G</w:t>
      </w:r>
      <w:r w:rsidR="00880956" w:rsidRPr="005A6DCE">
        <w:rPr>
          <w:rFonts w:ascii="Times New Roman" w:hAnsi="Times New Roman" w:cs="Times New Roman"/>
          <w:sz w:val="24"/>
          <w:szCs w:val="24"/>
        </w:rPr>
        <w:t>uerra</w:t>
      </w:r>
      <w:r w:rsidRPr="005A6DCE">
        <w:rPr>
          <w:rFonts w:ascii="Times New Roman" w:hAnsi="Times New Roman" w:cs="Times New Roman"/>
          <w:sz w:val="24"/>
          <w:szCs w:val="24"/>
        </w:rPr>
        <w:t xml:space="preserve">, </w:t>
      </w:r>
      <w:r w:rsidR="00BB04F7" w:rsidRPr="005A6DCE">
        <w:rPr>
          <w:rFonts w:ascii="Times New Roman" w:hAnsi="Times New Roman" w:cs="Times New Roman"/>
          <w:sz w:val="24"/>
          <w:szCs w:val="24"/>
        </w:rPr>
        <w:t>cómo el espíritu de e</w:t>
      </w:r>
      <w:r w:rsidR="00DD1F6F" w:rsidRPr="005A6DCE">
        <w:rPr>
          <w:rFonts w:ascii="Times New Roman" w:hAnsi="Times New Roman" w:cs="Times New Roman"/>
          <w:sz w:val="24"/>
          <w:szCs w:val="24"/>
        </w:rPr>
        <w:t xml:space="preserve">quipo se convierte en </w:t>
      </w:r>
      <w:r w:rsidR="0017322C" w:rsidRPr="005A6DCE">
        <w:rPr>
          <w:rFonts w:ascii="Times New Roman" w:hAnsi="Times New Roman" w:cs="Times New Roman"/>
          <w:sz w:val="24"/>
          <w:szCs w:val="24"/>
        </w:rPr>
        <w:lastRenderedPageBreak/>
        <w:t>jingoísmo</w:t>
      </w:r>
      <w:r w:rsidR="00DD1F6F" w:rsidRPr="005A6DCE">
        <w:rPr>
          <w:rFonts w:ascii="Times New Roman" w:hAnsi="Times New Roman" w:cs="Times New Roman"/>
          <w:sz w:val="24"/>
          <w:szCs w:val="24"/>
        </w:rPr>
        <w:t xml:space="preserve"> </w:t>
      </w:r>
      <w:r w:rsidR="00BB04F7" w:rsidRPr="005A6DCE">
        <w:rPr>
          <w:rFonts w:ascii="Times New Roman" w:hAnsi="Times New Roman" w:cs="Times New Roman"/>
          <w:sz w:val="24"/>
          <w:szCs w:val="24"/>
        </w:rPr>
        <w:t>y la lucha sobre el terreno de juego en preparación para la lucha en el campo de batalla.</w:t>
      </w:r>
    </w:p>
    <w:p w:rsidR="00D15027" w:rsidRPr="005A6DCE" w:rsidRDefault="008A6144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Mangan analiza como un fenómeno </w:t>
      </w:r>
      <w:r w:rsidR="009A74A8" w:rsidRPr="005A6DCE">
        <w:rPr>
          <w:rFonts w:ascii="Times New Roman" w:hAnsi="Times New Roman" w:cs="Times New Roman"/>
          <w:sz w:val="24"/>
          <w:szCs w:val="24"/>
        </w:rPr>
        <w:t>sociológico</w:t>
      </w:r>
      <w:r w:rsidRPr="005A6DCE">
        <w:rPr>
          <w:rFonts w:ascii="Times New Roman" w:hAnsi="Times New Roman" w:cs="Times New Roman"/>
          <w:sz w:val="24"/>
          <w:szCs w:val="24"/>
        </w:rPr>
        <w:t xml:space="preserve"> el proceso por el cual los directores de esas instituciones moldearon las actividades deportivas de sus alumnos para convertirlas en un instrumento educativo</w:t>
      </w:r>
      <w:r w:rsidR="007E316F" w:rsidRPr="005A6DCE">
        <w:rPr>
          <w:rFonts w:ascii="Times New Roman" w:hAnsi="Times New Roman" w:cs="Times New Roman"/>
          <w:sz w:val="24"/>
          <w:szCs w:val="24"/>
        </w:rPr>
        <w:t>.</w:t>
      </w:r>
      <w:r w:rsidRPr="005A6DCE">
        <w:rPr>
          <w:rFonts w:ascii="Times New Roman" w:hAnsi="Times New Roman" w:cs="Times New Roman"/>
          <w:sz w:val="24"/>
          <w:szCs w:val="24"/>
        </w:rPr>
        <w:t xml:space="preserve"> </w:t>
      </w:r>
      <w:r w:rsidR="0017322C" w:rsidRPr="005A6DCE">
        <w:rPr>
          <w:rFonts w:ascii="Times New Roman" w:hAnsi="Times New Roman" w:cs="Times New Roman"/>
          <w:sz w:val="24"/>
          <w:szCs w:val="24"/>
        </w:rPr>
        <w:t>C</w:t>
      </w:r>
      <w:r w:rsidR="00C77ADD" w:rsidRPr="005A6DCE">
        <w:rPr>
          <w:rFonts w:ascii="Times New Roman" w:hAnsi="Times New Roman" w:cs="Times New Roman"/>
          <w:sz w:val="24"/>
          <w:szCs w:val="24"/>
        </w:rPr>
        <w:t>á</w:t>
      </w:r>
      <w:r w:rsidRPr="005A6DCE">
        <w:rPr>
          <w:rFonts w:ascii="Times New Roman" w:hAnsi="Times New Roman" w:cs="Times New Roman"/>
          <w:sz w:val="24"/>
          <w:szCs w:val="24"/>
        </w:rPr>
        <w:t xml:space="preserve">nticos, </w:t>
      </w:r>
      <w:r w:rsidR="0017322C" w:rsidRPr="005A6DCE">
        <w:rPr>
          <w:rFonts w:ascii="Times New Roman" w:hAnsi="Times New Roman" w:cs="Times New Roman"/>
          <w:sz w:val="24"/>
          <w:szCs w:val="24"/>
        </w:rPr>
        <w:t>b</w:t>
      </w:r>
      <w:r w:rsidRPr="005A6DCE">
        <w:rPr>
          <w:rFonts w:ascii="Times New Roman" w:hAnsi="Times New Roman" w:cs="Times New Roman"/>
          <w:sz w:val="24"/>
          <w:szCs w:val="24"/>
        </w:rPr>
        <w:t xml:space="preserve">ufandas, </w:t>
      </w:r>
      <w:r w:rsidR="0017322C" w:rsidRPr="005A6DCE">
        <w:rPr>
          <w:rFonts w:ascii="Times New Roman" w:hAnsi="Times New Roman" w:cs="Times New Roman"/>
          <w:sz w:val="24"/>
          <w:szCs w:val="24"/>
        </w:rPr>
        <w:t>e</w:t>
      </w:r>
      <w:r w:rsidRPr="005A6DCE">
        <w:rPr>
          <w:rFonts w:ascii="Times New Roman" w:hAnsi="Times New Roman" w:cs="Times New Roman"/>
          <w:sz w:val="24"/>
          <w:szCs w:val="24"/>
        </w:rPr>
        <w:t xml:space="preserve">scudos, </w:t>
      </w:r>
      <w:r w:rsidR="0017322C" w:rsidRPr="005A6DCE">
        <w:rPr>
          <w:rFonts w:ascii="Times New Roman" w:hAnsi="Times New Roman" w:cs="Times New Roman"/>
          <w:sz w:val="24"/>
          <w:szCs w:val="24"/>
        </w:rPr>
        <w:t>c</w:t>
      </w:r>
      <w:r w:rsidRPr="005A6DCE">
        <w:rPr>
          <w:rFonts w:ascii="Times New Roman" w:hAnsi="Times New Roman" w:cs="Times New Roman"/>
          <w:sz w:val="24"/>
          <w:szCs w:val="24"/>
        </w:rPr>
        <w:t>eremonias</w:t>
      </w:r>
      <w:r w:rsidR="00C77ADD" w:rsidRPr="005A6DCE">
        <w:rPr>
          <w:rFonts w:ascii="Times New Roman" w:hAnsi="Times New Roman" w:cs="Times New Roman"/>
          <w:sz w:val="24"/>
          <w:szCs w:val="24"/>
        </w:rPr>
        <w:t>...</w:t>
      </w:r>
      <w:r w:rsidRPr="005A6DCE">
        <w:rPr>
          <w:rFonts w:ascii="Times New Roman" w:hAnsi="Times New Roman" w:cs="Times New Roman"/>
          <w:sz w:val="24"/>
          <w:szCs w:val="24"/>
        </w:rPr>
        <w:t xml:space="preserve"> Mangan lo e</w:t>
      </w:r>
      <w:r w:rsidR="00C77ADD" w:rsidRPr="005A6DCE">
        <w:rPr>
          <w:rFonts w:ascii="Times New Roman" w:hAnsi="Times New Roman" w:cs="Times New Roman"/>
          <w:sz w:val="24"/>
          <w:szCs w:val="24"/>
        </w:rPr>
        <w:t>scrut</w:t>
      </w:r>
      <w:r w:rsidRPr="005A6DCE">
        <w:rPr>
          <w:rFonts w:ascii="Times New Roman" w:hAnsi="Times New Roman" w:cs="Times New Roman"/>
          <w:sz w:val="24"/>
          <w:szCs w:val="24"/>
        </w:rPr>
        <w:t xml:space="preserve">a absolutamente todo, llegando a la convicción de que lo que realmente constituía la razón primera de la educación deportiva de las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era </w:t>
      </w:r>
      <w:r w:rsidR="00DD1F6F" w:rsidRPr="005A6DCE">
        <w:rPr>
          <w:rFonts w:ascii="Times New Roman" w:hAnsi="Times New Roman" w:cs="Times New Roman"/>
          <w:sz w:val="24"/>
          <w:szCs w:val="24"/>
        </w:rPr>
        <w:t xml:space="preserve">la moral </w:t>
      </w:r>
      <w:r w:rsidRPr="005A6DCE">
        <w:rPr>
          <w:rFonts w:ascii="Times New Roman" w:hAnsi="Times New Roman" w:cs="Times New Roman"/>
          <w:sz w:val="24"/>
          <w:szCs w:val="24"/>
        </w:rPr>
        <w:t xml:space="preserve">–pese a que los directores insistiesen en que solo se trataba de ocupar el ocio de los alumnos, de mantenerlos sanos y de alejarles de pensamientos impuros–. De hecho, encuentra incluso los ejemplos de tres directores para quienes el único fin era </w:t>
      </w:r>
      <w:r w:rsidR="00DD1F6F" w:rsidRPr="005A6DCE">
        <w:rPr>
          <w:rFonts w:ascii="Times New Roman" w:hAnsi="Times New Roman" w:cs="Times New Roman"/>
          <w:sz w:val="24"/>
          <w:szCs w:val="24"/>
        </w:rPr>
        <w:t xml:space="preserve">forjar </w:t>
      </w:r>
      <w:r w:rsidRPr="005A6DCE">
        <w:rPr>
          <w:rFonts w:ascii="Times New Roman" w:hAnsi="Times New Roman" w:cs="Times New Roman"/>
          <w:sz w:val="24"/>
          <w:szCs w:val="24"/>
        </w:rPr>
        <w:t>la moral</w:t>
      </w:r>
      <w:r w:rsidR="00DD1F6F" w:rsidRPr="005A6DCE">
        <w:rPr>
          <w:rFonts w:ascii="Times New Roman" w:hAnsi="Times New Roman" w:cs="Times New Roman"/>
          <w:sz w:val="24"/>
          <w:szCs w:val="24"/>
        </w:rPr>
        <w:t xml:space="preserve"> y la hombría</w:t>
      </w:r>
      <w:r w:rsidRPr="005A6DCE">
        <w:rPr>
          <w:rFonts w:ascii="Times New Roman" w:hAnsi="Times New Roman" w:cs="Times New Roman"/>
          <w:sz w:val="24"/>
          <w:szCs w:val="24"/>
        </w:rPr>
        <w:t>, sin nada de militarismo</w:t>
      </w:r>
      <w:r w:rsidR="00C77ADD" w:rsidRPr="005A6DCE">
        <w:rPr>
          <w:rFonts w:ascii="Times New Roman" w:hAnsi="Times New Roman" w:cs="Times New Roman"/>
          <w:sz w:val="24"/>
          <w:szCs w:val="24"/>
        </w:rPr>
        <w:t>;</w:t>
      </w:r>
      <w:r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6D" w:rsidRPr="005A6DCE">
        <w:rPr>
          <w:rFonts w:ascii="Times New Roman" w:hAnsi="Times New Roman" w:cs="Times New Roman"/>
          <w:sz w:val="24"/>
          <w:szCs w:val="24"/>
        </w:rPr>
        <w:t>Thring</w:t>
      </w:r>
      <w:proofErr w:type="spellEnd"/>
      <w:r w:rsidR="0017322C" w:rsidRPr="005A6DCE">
        <w:rPr>
          <w:rFonts w:ascii="Times New Roman" w:hAnsi="Times New Roman" w:cs="Times New Roman"/>
          <w:sz w:val="24"/>
          <w:szCs w:val="24"/>
        </w:rPr>
        <w:t xml:space="preserve">, </w:t>
      </w:r>
      <w:r w:rsidR="00D8426D" w:rsidRPr="005A6DCE">
        <w:rPr>
          <w:rFonts w:ascii="Times New Roman" w:hAnsi="Times New Roman" w:cs="Times New Roman"/>
          <w:sz w:val="24"/>
          <w:szCs w:val="24"/>
        </w:rPr>
        <w:t xml:space="preserve">director de </w:t>
      </w:r>
      <w:proofErr w:type="spellStart"/>
      <w:r w:rsidR="00D8426D" w:rsidRPr="005A6DCE">
        <w:rPr>
          <w:rFonts w:ascii="Times New Roman" w:hAnsi="Times New Roman" w:cs="Times New Roman"/>
          <w:sz w:val="24"/>
          <w:szCs w:val="24"/>
        </w:rPr>
        <w:t>Uppingham</w:t>
      </w:r>
      <w:proofErr w:type="spellEnd"/>
      <w:r w:rsidR="00D8426D" w:rsidRPr="005A6DCE">
        <w:rPr>
          <w:rFonts w:ascii="Times New Roman" w:hAnsi="Times New Roman" w:cs="Times New Roman"/>
          <w:sz w:val="24"/>
          <w:szCs w:val="24"/>
        </w:rPr>
        <w:t>, apostó por que el deporte fuese un instrumento curricular más para e</w:t>
      </w:r>
      <w:r w:rsidR="0017322C" w:rsidRPr="005A6DCE">
        <w:rPr>
          <w:rFonts w:ascii="Times New Roman" w:hAnsi="Times New Roman" w:cs="Times New Roman"/>
          <w:sz w:val="24"/>
          <w:szCs w:val="24"/>
        </w:rPr>
        <w:t>xtraer el talento de cada chico,</w:t>
      </w:r>
      <w:r w:rsidR="00D8426D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6D" w:rsidRPr="005A6DCE">
        <w:rPr>
          <w:rFonts w:ascii="Times New Roman" w:hAnsi="Times New Roman" w:cs="Times New Roman"/>
          <w:sz w:val="24"/>
          <w:szCs w:val="24"/>
        </w:rPr>
        <w:t>Bowen</w:t>
      </w:r>
      <w:proofErr w:type="spellEnd"/>
      <w:r w:rsidR="00DD1F6F" w:rsidRPr="005A6DCE">
        <w:rPr>
          <w:rFonts w:ascii="Times New Roman" w:hAnsi="Times New Roman" w:cs="Times New Roman"/>
          <w:sz w:val="24"/>
          <w:szCs w:val="24"/>
        </w:rPr>
        <w:t xml:space="preserve">, </w:t>
      </w:r>
      <w:r w:rsidR="009A74A8" w:rsidRPr="005A6DCE">
        <w:rPr>
          <w:rFonts w:ascii="Times New Roman" w:hAnsi="Times New Roman" w:cs="Times New Roman"/>
          <w:sz w:val="24"/>
          <w:szCs w:val="24"/>
        </w:rPr>
        <w:t xml:space="preserve">director </w:t>
      </w:r>
      <w:r w:rsidR="00C77ADD" w:rsidRPr="005A6DCE">
        <w:rPr>
          <w:rFonts w:ascii="Times New Roman" w:hAnsi="Times New Roman" w:cs="Times New Roman"/>
          <w:sz w:val="24"/>
          <w:szCs w:val="24"/>
        </w:rPr>
        <w:t>de</w:t>
      </w:r>
      <w:r w:rsidR="009A74A8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A8" w:rsidRPr="005A6DCE">
        <w:rPr>
          <w:rFonts w:ascii="Times New Roman" w:hAnsi="Times New Roman" w:cs="Times New Roman"/>
          <w:sz w:val="24"/>
          <w:szCs w:val="24"/>
        </w:rPr>
        <w:t>Harrow</w:t>
      </w:r>
      <w:proofErr w:type="spellEnd"/>
      <w:r w:rsidR="009A74A8" w:rsidRPr="005A6DCE">
        <w:rPr>
          <w:rFonts w:ascii="Times New Roman" w:hAnsi="Times New Roman" w:cs="Times New Roman"/>
          <w:sz w:val="24"/>
          <w:szCs w:val="24"/>
        </w:rPr>
        <w:t xml:space="preserve">, se </w:t>
      </w:r>
      <w:r w:rsidR="006B0326" w:rsidRPr="005A6DCE">
        <w:rPr>
          <w:rFonts w:ascii="Times New Roman" w:hAnsi="Times New Roman" w:cs="Times New Roman"/>
          <w:sz w:val="24"/>
          <w:szCs w:val="24"/>
        </w:rPr>
        <w:t>distingui</w:t>
      </w:r>
      <w:r w:rsidR="009A74A8" w:rsidRPr="005A6DCE">
        <w:rPr>
          <w:rFonts w:ascii="Times New Roman" w:hAnsi="Times New Roman" w:cs="Times New Roman"/>
          <w:sz w:val="24"/>
          <w:szCs w:val="24"/>
        </w:rPr>
        <w:t>ó</w:t>
      </w:r>
      <w:r w:rsidR="0017322C" w:rsidRPr="005A6DCE">
        <w:rPr>
          <w:rFonts w:ascii="Times New Roman" w:hAnsi="Times New Roman" w:cs="Times New Roman"/>
          <w:sz w:val="24"/>
          <w:szCs w:val="24"/>
        </w:rPr>
        <w:t xml:space="preserve"> </w:t>
      </w:r>
      <w:r w:rsidR="006B0326" w:rsidRPr="005A6DCE">
        <w:rPr>
          <w:rFonts w:ascii="Times New Roman" w:hAnsi="Times New Roman" w:cs="Times New Roman"/>
          <w:sz w:val="24"/>
          <w:szCs w:val="24"/>
        </w:rPr>
        <w:t xml:space="preserve">por su oposición al </w:t>
      </w:r>
      <w:r w:rsidR="00873E8D" w:rsidRPr="005A6DCE">
        <w:rPr>
          <w:rFonts w:ascii="Times New Roman" w:hAnsi="Times New Roman" w:cs="Times New Roman"/>
          <w:sz w:val="24"/>
          <w:szCs w:val="24"/>
        </w:rPr>
        <w:t>jingoísmo</w:t>
      </w:r>
      <w:r w:rsidR="0017322C" w:rsidRPr="005A6DCE">
        <w:rPr>
          <w:rFonts w:ascii="Times New Roman" w:hAnsi="Times New Roman" w:cs="Times New Roman"/>
          <w:sz w:val="24"/>
          <w:szCs w:val="24"/>
        </w:rPr>
        <w:t xml:space="preserve"> y por su antimilitarismo, y </w:t>
      </w:r>
      <w:proofErr w:type="spellStart"/>
      <w:r w:rsidR="00873E8D" w:rsidRPr="005A6DCE">
        <w:rPr>
          <w:rFonts w:ascii="Times New Roman" w:hAnsi="Times New Roman" w:cs="Times New Roman"/>
          <w:sz w:val="24"/>
          <w:szCs w:val="24"/>
        </w:rPr>
        <w:t>Lyttelton</w:t>
      </w:r>
      <w:proofErr w:type="spellEnd"/>
      <w:r w:rsidR="00873E8D" w:rsidRPr="005A6DCE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873E8D" w:rsidRPr="005A6DCE">
        <w:rPr>
          <w:rFonts w:ascii="Times New Roman" w:hAnsi="Times New Roman" w:cs="Times New Roman"/>
          <w:sz w:val="24"/>
          <w:szCs w:val="24"/>
        </w:rPr>
        <w:t>Haileybury</w:t>
      </w:r>
      <w:proofErr w:type="spellEnd"/>
      <w:r w:rsidR="00873E8D" w:rsidRPr="005A6DC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73E8D" w:rsidRPr="005A6DCE">
        <w:rPr>
          <w:rFonts w:ascii="Times New Roman" w:hAnsi="Times New Roman" w:cs="Times New Roman"/>
          <w:sz w:val="24"/>
          <w:szCs w:val="24"/>
        </w:rPr>
        <w:t>Eton</w:t>
      </w:r>
      <w:proofErr w:type="spellEnd"/>
      <w:r w:rsidR="00873E8D" w:rsidRPr="005A6DCE">
        <w:rPr>
          <w:rFonts w:ascii="Times New Roman" w:hAnsi="Times New Roman" w:cs="Times New Roman"/>
          <w:sz w:val="24"/>
          <w:szCs w:val="24"/>
        </w:rPr>
        <w:t>, fue siempre un pacifista convencido</w:t>
      </w:r>
      <w:r w:rsidR="00C77ADD" w:rsidRPr="005A6DCE">
        <w:rPr>
          <w:rFonts w:ascii="Times New Roman" w:hAnsi="Times New Roman" w:cs="Times New Roman"/>
          <w:sz w:val="24"/>
          <w:szCs w:val="24"/>
        </w:rPr>
        <w:t xml:space="preserve"> (en 1915 le obligaron a renunciar por sugerir que había que acordar la paz)</w:t>
      </w:r>
      <w:r w:rsidR="00873E8D" w:rsidRPr="005A6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B39" w:rsidRPr="005A6DCE" w:rsidRDefault="00C77ADD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>Sin embargo</w:t>
      </w:r>
      <w:r w:rsidR="00872B39" w:rsidRPr="005A6DCE">
        <w:rPr>
          <w:rFonts w:ascii="Times New Roman" w:hAnsi="Times New Roman" w:cs="Times New Roman"/>
          <w:sz w:val="24"/>
          <w:szCs w:val="24"/>
        </w:rPr>
        <w:t xml:space="preserve">, la regla en la </w:t>
      </w:r>
      <w:r w:rsidR="0001039A" w:rsidRPr="005A6DCE">
        <w:rPr>
          <w:rFonts w:ascii="Times New Roman" w:hAnsi="Times New Roman" w:cs="Times New Roman"/>
          <w:sz w:val="24"/>
          <w:szCs w:val="24"/>
        </w:rPr>
        <w:t>mayoría</w:t>
      </w:r>
      <w:r w:rsidR="00872B39" w:rsidRPr="005A6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A74A8" w:rsidRPr="005A6DCE">
        <w:rPr>
          <w:rFonts w:ascii="Times New Roman" w:hAnsi="Times New Roman" w:cs="Times New Roman"/>
          <w:sz w:val="24"/>
          <w:szCs w:val="24"/>
        </w:rPr>
        <w:t>p</w:t>
      </w:r>
      <w:r w:rsidR="00872B39" w:rsidRPr="005A6DCE">
        <w:rPr>
          <w:rFonts w:ascii="Times New Roman" w:hAnsi="Times New Roman" w:cs="Times New Roman"/>
          <w:sz w:val="24"/>
          <w:szCs w:val="24"/>
        </w:rPr>
        <w:t>ublic</w:t>
      </w:r>
      <w:proofErr w:type="spellEnd"/>
      <w:r w:rsidR="00872B39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B39" w:rsidRPr="005A6D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872B39" w:rsidRPr="005A6DCE">
        <w:rPr>
          <w:rFonts w:ascii="Times New Roman" w:hAnsi="Times New Roman" w:cs="Times New Roman"/>
          <w:sz w:val="24"/>
          <w:szCs w:val="24"/>
        </w:rPr>
        <w:t xml:space="preserve"> durante el periodo 1850-1914 fue usar el deporte para forjar la moral y la hombría, pero también el militarismo, siendo este el aspecto que se fue haciendo cada vez más importante.</w:t>
      </w:r>
    </w:p>
    <w:p w:rsidR="00F92AC7" w:rsidRPr="005A6DCE" w:rsidRDefault="00F92AC7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Como sugiere Mangan, el </w:t>
      </w:r>
      <w:r w:rsidR="009A74A8" w:rsidRPr="005A6DCE">
        <w:rPr>
          <w:rFonts w:ascii="Times New Roman" w:hAnsi="Times New Roman" w:cs="Times New Roman"/>
          <w:sz w:val="24"/>
          <w:szCs w:val="24"/>
        </w:rPr>
        <w:t>espíritu</w:t>
      </w:r>
      <w:r w:rsidR="007E316F" w:rsidRPr="005A6DCE">
        <w:rPr>
          <w:rFonts w:ascii="Times New Roman" w:hAnsi="Times New Roman" w:cs="Times New Roman"/>
          <w:sz w:val="24"/>
          <w:szCs w:val="24"/>
        </w:rPr>
        <w:t xml:space="preserve"> de equipo, sentido de </w:t>
      </w:r>
      <w:proofErr w:type="spellStart"/>
      <w:r w:rsidR="007E316F" w:rsidRPr="005A6DCE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7E316F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C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A6DCE">
        <w:rPr>
          <w:rFonts w:ascii="Times New Roman" w:hAnsi="Times New Roman" w:cs="Times New Roman"/>
          <w:sz w:val="24"/>
          <w:szCs w:val="24"/>
        </w:rPr>
        <w:t xml:space="preserve"> y </w:t>
      </w:r>
      <w:r w:rsidR="00ED65A2" w:rsidRPr="005A6DCE">
        <w:rPr>
          <w:rFonts w:ascii="Times New Roman" w:hAnsi="Times New Roman" w:cs="Times New Roman"/>
          <w:sz w:val="24"/>
          <w:szCs w:val="24"/>
        </w:rPr>
        <w:t>deseo de</w:t>
      </w:r>
      <w:r w:rsidRPr="005A6DCE">
        <w:rPr>
          <w:rFonts w:ascii="Times New Roman" w:hAnsi="Times New Roman" w:cs="Times New Roman"/>
          <w:sz w:val="24"/>
          <w:szCs w:val="24"/>
        </w:rPr>
        <w:t xml:space="preserve"> victoria </w:t>
      </w:r>
      <w:r w:rsidR="0001039A" w:rsidRPr="005A6DCE">
        <w:rPr>
          <w:rFonts w:ascii="Times New Roman" w:hAnsi="Times New Roman" w:cs="Times New Roman"/>
          <w:sz w:val="24"/>
          <w:szCs w:val="24"/>
        </w:rPr>
        <w:t>inculcados</w:t>
      </w:r>
      <w:r w:rsidRPr="005A6DCE">
        <w:rPr>
          <w:rFonts w:ascii="Times New Roman" w:hAnsi="Times New Roman" w:cs="Times New Roman"/>
          <w:sz w:val="24"/>
          <w:szCs w:val="24"/>
        </w:rPr>
        <w:t xml:space="preserve"> en los campos de juego tuvieron mucho que ver con </w:t>
      </w:r>
      <w:r w:rsidR="0001039A" w:rsidRPr="005A6DCE">
        <w:rPr>
          <w:rFonts w:ascii="Times New Roman" w:hAnsi="Times New Roman" w:cs="Times New Roman"/>
          <w:sz w:val="24"/>
          <w:szCs w:val="24"/>
        </w:rPr>
        <w:t>el</w:t>
      </w:r>
      <w:r w:rsidRPr="005A6DCE">
        <w:rPr>
          <w:rFonts w:ascii="Times New Roman" w:hAnsi="Times New Roman" w:cs="Times New Roman"/>
          <w:sz w:val="24"/>
          <w:szCs w:val="24"/>
        </w:rPr>
        <w:t xml:space="preserve"> heroic</w:t>
      </w:r>
      <w:r w:rsidR="0001039A" w:rsidRPr="005A6DCE">
        <w:rPr>
          <w:rFonts w:ascii="Times New Roman" w:hAnsi="Times New Roman" w:cs="Times New Roman"/>
          <w:sz w:val="24"/>
          <w:szCs w:val="24"/>
        </w:rPr>
        <w:t>o</w:t>
      </w:r>
      <w:r w:rsidRPr="005A6DCE">
        <w:rPr>
          <w:rFonts w:ascii="Times New Roman" w:hAnsi="Times New Roman" w:cs="Times New Roman"/>
          <w:sz w:val="24"/>
          <w:szCs w:val="24"/>
        </w:rPr>
        <w:t xml:space="preserve"> pero 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loco </w:t>
      </w:r>
      <w:r w:rsidR="009A74A8" w:rsidRPr="005A6DCE">
        <w:rPr>
          <w:rFonts w:ascii="Times New Roman" w:hAnsi="Times New Roman" w:cs="Times New Roman"/>
          <w:sz w:val="24"/>
          <w:szCs w:val="24"/>
        </w:rPr>
        <w:t>afán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 con el que esos colegiales </w:t>
      </w:r>
      <w:r w:rsidR="0017322C" w:rsidRPr="005A6DCE">
        <w:rPr>
          <w:rFonts w:ascii="Times New Roman" w:hAnsi="Times New Roman" w:cs="Times New Roman"/>
          <w:sz w:val="24"/>
          <w:szCs w:val="24"/>
        </w:rPr>
        <w:t>dieron sus vidas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 en la Gran Guerra.</w:t>
      </w:r>
    </w:p>
    <w:p w:rsidR="00C77ADD" w:rsidRPr="005A6DCE" w:rsidRDefault="00F92AC7" w:rsidP="005A6DCE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CE">
        <w:rPr>
          <w:rFonts w:ascii="Times New Roman" w:hAnsi="Times New Roman" w:cs="Times New Roman"/>
          <w:sz w:val="24"/>
          <w:szCs w:val="24"/>
        </w:rPr>
        <w:t xml:space="preserve">J. A. Mangan es uno de los más reconocidos expertos en historia del deporte, campo en el que ha destacado </w:t>
      </w:r>
      <w:r w:rsidR="007E316F" w:rsidRPr="005A6DCE">
        <w:rPr>
          <w:rFonts w:ascii="Times New Roman" w:hAnsi="Times New Roman" w:cs="Times New Roman"/>
          <w:sz w:val="24"/>
          <w:szCs w:val="24"/>
        </w:rPr>
        <w:t>desde</w:t>
      </w:r>
      <w:r w:rsidRPr="005A6DCE">
        <w:rPr>
          <w:rFonts w:ascii="Times New Roman" w:hAnsi="Times New Roman" w:cs="Times New Roman"/>
          <w:sz w:val="24"/>
          <w:szCs w:val="24"/>
        </w:rPr>
        <w:t xml:space="preserve"> 1973</w:t>
      </w:r>
      <w:r w:rsidR="007E316F" w:rsidRPr="005A6DCE">
        <w:rPr>
          <w:rFonts w:ascii="Times New Roman" w:hAnsi="Times New Roman" w:cs="Times New Roman"/>
          <w:sz w:val="24"/>
          <w:szCs w:val="24"/>
        </w:rPr>
        <w:t>, cuando</w:t>
      </w:r>
      <w:r w:rsidRPr="005A6DCE">
        <w:rPr>
          <w:rFonts w:ascii="Times New Roman" w:hAnsi="Times New Roman" w:cs="Times New Roman"/>
          <w:sz w:val="24"/>
          <w:szCs w:val="24"/>
        </w:rPr>
        <w:t xml:space="preserve"> sacudió lo que entonces se entendía por historia del depor</w:t>
      </w:r>
      <w:r w:rsidR="009A74A8" w:rsidRPr="005A6DCE">
        <w:rPr>
          <w:rFonts w:ascii="Times New Roman" w:hAnsi="Times New Roman" w:cs="Times New Roman"/>
          <w:sz w:val="24"/>
          <w:szCs w:val="24"/>
        </w:rPr>
        <w:t xml:space="preserve">te al sugerir que esta debía </w:t>
      </w:r>
      <w:r w:rsidRPr="005A6DCE">
        <w:rPr>
          <w:rFonts w:ascii="Times New Roman" w:hAnsi="Times New Roman" w:cs="Times New Roman"/>
          <w:sz w:val="24"/>
          <w:szCs w:val="24"/>
        </w:rPr>
        <w:t xml:space="preserve">dejar de ser una </w:t>
      </w:r>
      <w:r w:rsidR="0001039A" w:rsidRPr="005A6DCE">
        <w:rPr>
          <w:rFonts w:ascii="Times New Roman" w:hAnsi="Times New Roman" w:cs="Times New Roman"/>
          <w:sz w:val="24"/>
          <w:szCs w:val="24"/>
        </w:rPr>
        <w:t>'</w:t>
      </w:r>
      <w:r w:rsidRPr="005A6DCE">
        <w:rPr>
          <w:rFonts w:ascii="Times New Roman" w:hAnsi="Times New Roman" w:cs="Times New Roman"/>
          <w:sz w:val="24"/>
          <w:szCs w:val="24"/>
        </w:rPr>
        <w:t>descripción de juegos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' para pasar a ser un análisis de propósito, visión que desde entonces es la que impera. </w:t>
      </w:r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 de los </w:t>
      </w:r>
      <w:proofErr w:type="spellStart"/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>mundialmente</w:t>
      </w:r>
      <w:proofErr w:type="spellEnd"/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>aclamados</w:t>
      </w:r>
      <w:proofErr w:type="spellEnd"/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39A" w:rsidRPr="005A6DCE">
        <w:rPr>
          <w:rFonts w:ascii="Times New Roman" w:hAnsi="Times New Roman" w:cs="Times New Roman"/>
          <w:i/>
          <w:sz w:val="24"/>
          <w:szCs w:val="24"/>
          <w:lang w:val="en-US"/>
        </w:rPr>
        <w:t>Athleticism i</w:t>
      </w:r>
      <w:r w:rsidR="00B244DC" w:rsidRPr="005A6DCE">
        <w:rPr>
          <w:rFonts w:ascii="Times New Roman" w:hAnsi="Times New Roman" w:cs="Times New Roman"/>
          <w:i/>
          <w:sz w:val="24"/>
          <w:szCs w:val="24"/>
          <w:lang w:val="en-US"/>
        </w:rPr>
        <w:t>n the Victorian and Edwardian P</w:t>
      </w:r>
      <w:r w:rsidR="0001039A" w:rsidRPr="005A6DCE">
        <w:rPr>
          <w:rFonts w:ascii="Times New Roman" w:hAnsi="Times New Roman" w:cs="Times New Roman"/>
          <w:i/>
          <w:sz w:val="24"/>
          <w:szCs w:val="24"/>
          <w:lang w:val="en-US"/>
        </w:rPr>
        <w:t>ublic School</w:t>
      </w:r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4A8" w:rsidRPr="005A6DC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39A" w:rsidRPr="005A6DCE">
        <w:rPr>
          <w:rFonts w:ascii="Times New Roman" w:hAnsi="Times New Roman" w:cs="Times New Roman"/>
          <w:i/>
          <w:sz w:val="24"/>
          <w:szCs w:val="24"/>
          <w:lang w:val="en-US"/>
        </w:rPr>
        <w:t>The Games Ethic and Imperialism</w:t>
      </w:r>
      <w:r w:rsidR="0001039A" w:rsidRPr="005A6D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043A" w:rsidRPr="005A6DCE">
        <w:rPr>
          <w:rFonts w:ascii="Times New Roman" w:hAnsi="Times New Roman" w:cs="Times New Roman"/>
          <w:sz w:val="24"/>
          <w:szCs w:val="24"/>
        </w:rPr>
        <w:t>En 1984 fundó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39A" w:rsidRPr="005A6D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1039A" w:rsidRPr="005A6DCE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="0001039A" w:rsidRPr="005A6DC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01039A" w:rsidRPr="005A6DC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01039A" w:rsidRPr="005A6D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1039A" w:rsidRPr="005A6D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39A" w:rsidRPr="005A6DCE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="0001039A" w:rsidRPr="005A6DCE">
        <w:rPr>
          <w:rFonts w:ascii="Times New Roman" w:hAnsi="Times New Roman" w:cs="Times New Roman"/>
          <w:i/>
          <w:sz w:val="24"/>
          <w:szCs w:val="24"/>
        </w:rPr>
        <w:t xml:space="preserve"> of Sport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, </w:t>
      </w:r>
      <w:r w:rsidR="00F2043A" w:rsidRPr="005A6DCE">
        <w:rPr>
          <w:rFonts w:ascii="Times New Roman" w:hAnsi="Times New Roman" w:cs="Times New Roman"/>
          <w:sz w:val="24"/>
          <w:szCs w:val="24"/>
        </w:rPr>
        <w:t>a la que convirtió en lo que es hoy, la revista de historia del deporte de más prestigio a nivel mundial.</w:t>
      </w:r>
      <w:r w:rsidR="0001039A" w:rsidRPr="005A6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DD" w:rsidRPr="005A6DCE" w:rsidRDefault="00C77ADD" w:rsidP="005A6DCE">
      <w:pPr>
        <w:pStyle w:val="Sinespaciado"/>
        <w:spacing w:line="360" w:lineRule="auto"/>
        <w:rPr>
          <w:rFonts w:ascii="Times New Roman" w:hAnsi="Times New Roman" w:cs="Times New Roman"/>
        </w:rPr>
      </w:pPr>
      <w:r w:rsidRPr="005A6DCE">
        <w:br w:type="page"/>
      </w:r>
    </w:p>
    <w:p w:rsidR="00C77ADD" w:rsidRPr="005A6DCE" w:rsidRDefault="00C77ADD" w:rsidP="005A6DCE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es-ES"/>
        </w:rPr>
      </w:pPr>
      <w:r w:rsidRPr="005A6DCE">
        <w:rPr>
          <w:rFonts w:ascii="Times New Roman" w:hAnsi="Times New Roman" w:cs="Times New Roman"/>
          <w:i/>
          <w:iCs/>
          <w:sz w:val="20"/>
          <w:szCs w:val="20"/>
          <w:lang w:eastAsia="es-ES"/>
        </w:rPr>
        <w:lastRenderedPageBreak/>
        <w:t>Alfonso Mañas Bastidas</w:t>
      </w:r>
    </w:p>
    <w:p w:rsidR="00C77ADD" w:rsidRPr="005A6DCE" w:rsidRDefault="00C77ADD" w:rsidP="005A6DCE">
      <w:pPr>
        <w:pStyle w:val="Sinespaciado"/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s-ES"/>
        </w:rPr>
      </w:pPr>
      <w:r w:rsidRPr="005A6DCE">
        <w:rPr>
          <w:rFonts w:ascii="Times New Roman" w:hAnsi="Times New Roman" w:cs="Times New Roman"/>
          <w:sz w:val="20"/>
          <w:szCs w:val="20"/>
          <w:lang w:eastAsia="es-ES"/>
        </w:rPr>
        <w:t>UNIVERSIDAD DE GRANADA, ESPAÑA</w:t>
      </w:r>
    </w:p>
    <w:p w:rsidR="00F92AC7" w:rsidRPr="005A6DCE" w:rsidRDefault="00F92AC7" w:rsidP="005A6DCE">
      <w:pPr>
        <w:pStyle w:val="Sinespaciado"/>
        <w:spacing w:line="360" w:lineRule="auto"/>
        <w:rPr>
          <w:rFonts w:ascii="Times New Roman" w:hAnsi="Times New Roman" w:cs="Times New Roman"/>
        </w:rPr>
      </w:pPr>
    </w:p>
    <w:sectPr w:rsidR="00F92AC7" w:rsidRPr="005A6DCE" w:rsidSect="00B52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9D" w:rsidRDefault="00EF749D" w:rsidP="00873E8D">
      <w:pPr>
        <w:spacing w:after="0" w:line="240" w:lineRule="auto"/>
      </w:pPr>
      <w:r>
        <w:separator/>
      </w:r>
    </w:p>
  </w:endnote>
  <w:endnote w:type="continuationSeparator" w:id="0">
    <w:p w:rsidR="00EF749D" w:rsidRDefault="00EF749D" w:rsidP="0087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9D" w:rsidRDefault="00EF749D" w:rsidP="00873E8D">
      <w:pPr>
        <w:spacing w:after="0" w:line="240" w:lineRule="auto"/>
      </w:pPr>
      <w:r>
        <w:separator/>
      </w:r>
    </w:p>
  </w:footnote>
  <w:footnote w:type="continuationSeparator" w:id="0">
    <w:p w:rsidR="00EF749D" w:rsidRDefault="00EF749D" w:rsidP="0087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27"/>
    <w:rsid w:val="0001039A"/>
    <w:rsid w:val="000D6791"/>
    <w:rsid w:val="001028F5"/>
    <w:rsid w:val="0017322C"/>
    <w:rsid w:val="00310946"/>
    <w:rsid w:val="00383B79"/>
    <w:rsid w:val="003A44EF"/>
    <w:rsid w:val="00594161"/>
    <w:rsid w:val="005A6DCE"/>
    <w:rsid w:val="005D5DD8"/>
    <w:rsid w:val="005E42BB"/>
    <w:rsid w:val="006B0326"/>
    <w:rsid w:val="00740218"/>
    <w:rsid w:val="00751A0B"/>
    <w:rsid w:val="007D3A85"/>
    <w:rsid w:val="007E316F"/>
    <w:rsid w:val="00821731"/>
    <w:rsid w:val="008246AD"/>
    <w:rsid w:val="008679BC"/>
    <w:rsid w:val="00872B39"/>
    <w:rsid w:val="00873E8D"/>
    <w:rsid w:val="00880956"/>
    <w:rsid w:val="008A6144"/>
    <w:rsid w:val="008B0C94"/>
    <w:rsid w:val="0098089B"/>
    <w:rsid w:val="009A74A8"/>
    <w:rsid w:val="00AC7511"/>
    <w:rsid w:val="00B244DC"/>
    <w:rsid w:val="00B527B9"/>
    <w:rsid w:val="00B940EA"/>
    <w:rsid w:val="00BB04F7"/>
    <w:rsid w:val="00C60460"/>
    <w:rsid w:val="00C77ADD"/>
    <w:rsid w:val="00D15027"/>
    <w:rsid w:val="00D360DE"/>
    <w:rsid w:val="00D8426D"/>
    <w:rsid w:val="00DA369E"/>
    <w:rsid w:val="00DD1F6F"/>
    <w:rsid w:val="00E377D1"/>
    <w:rsid w:val="00EC0F8B"/>
    <w:rsid w:val="00ED65A2"/>
    <w:rsid w:val="00EF749D"/>
    <w:rsid w:val="00F01C00"/>
    <w:rsid w:val="00F2043A"/>
    <w:rsid w:val="00F24D3D"/>
    <w:rsid w:val="00F92AC7"/>
    <w:rsid w:val="00FA66FE"/>
    <w:rsid w:val="00FB3CD5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60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7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3E8D"/>
  </w:style>
  <w:style w:type="paragraph" w:styleId="Piedepgina">
    <w:name w:val="footer"/>
    <w:basedOn w:val="Normal"/>
    <w:link w:val="PiedepginaCar"/>
    <w:uiPriority w:val="99"/>
    <w:semiHidden/>
    <w:unhideWhenUsed/>
    <w:rsid w:val="0087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2012-09-28T20:03:00Z</dcterms:created>
  <dcterms:modified xsi:type="dcterms:W3CDTF">2013-11-05T19:56:00Z</dcterms:modified>
</cp:coreProperties>
</file>