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652" w:rsidRPr="00605914" w:rsidRDefault="002B2DE9" w:rsidP="008763B0">
      <w:pPr>
        <w:spacing w:after="120" w:line="248" w:lineRule="auto"/>
        <w:jc w:val="center"/>
        <w:rPr>
          <w:rFonts w:ascii="Times New Roman" w:eastAsia="Gill Sans MT" w:hAnsi="Times New Roman" w:cs="Times New Roman"/>
          <w:sz w:val="28"/>
          <w:szCs w:val="28"/>
          <w:lang w:val="es-ES"/>
        </w:rPr>
      </w:pPr>
      <w:r w:rsidRPr="00605914">
        <w:rPr>
          <w:rFonts w:ascii="Times New Roman" w:eastAsia="Gill Sans MT" w:hAnsi="Times New Roman" w:cs="Times New Roman"/>
          <w:b/>
          <w:bCs/>
          <w:color w:val="231F20"/>
          <w:sz w:val="28"/>
          <w:szCs w:val="28"/>
          <w:lang w:val="es-ES"/>
        </w:rPr>
        <w:t xml:space="preserve">Conocimientos matemáticos al </w:t>
      </w:r>
      <w:r w:rsidR="00281864" w:rsidRPr="00605914">
        <w:rPr>
          <w:rFonts w:ascii="Times New Roman" w:eastAsia="Gill Sans MT" w:hAnsi="Times New Roman" w:cs="Times New Roman"/>
          <w:b/>
          <w:bCs/>
          <w:color w:val="231F20"/>
          <w:sz w:val="28"/>
          <w:szCs w:val="28"/>
          <w:lang w:val="es-ES"/>
        </w:rPr>
        <w:t>acceder a</w:t>
      </w:r>
      <w:r w:rsidRPr="00605914">
        <w:rPr>
          <w:rFonts w:ascii="Times New Roman" w:eastAsia="Gill Sans MT" w:hAnsi="Times New Roman" w:cs="Times New Roman"/>
          <w:b/>
          <w:bCs/>
          <w:color w:val="231F20"/>
          <w:sz w:val="28"/>
          <w:szCs w:val="28"/>
          <w:lang w:val="es-ES"/>
        </w:rPr>
        <w:t xml:space="preserve"> la Universidad. </w:t>
      </w:r>
      <w:r w:rsidR="001B2344" w:rsidRPr="00605914">
        <w:rPr>
          <w:rFonts w:ascii="Times New Roman" w:eastAsia="Gill Sans MT" w:hAnsi="Times New Roman" w:cs="Times New Roman"/>
          <w:b/>
          <w:bCs/>
          <w:color w:val="231F20"/>
          <w:sz w:val="28"/>
          <w:szCs w:val="28"/>
          <w:lang w:val="es-ES"/>
        </w:rPr>
        <w:t>Un estudio diacrónico (1999-2017</w:t>
      </w:r>
      <w:r w:rsidRPr="00605914">
        <w:rPr>
          <w:rFonts w:ascii="Times New Roman" w:eastAsia="Gill Sans MT" w:hAnsi="Times New Roman" w:cs="Times New Roman"/>
          <w:b/>
          <w:bCs/>
          <w:color w:val="231F20"/>
          <w:sz w:val="28"/>
          <w:szCs w:val="28"/>
          <w:lang w:val="es-ES"/>
        </w:rPr>
        <w:t>) con estudiantes de ingeniería</w:t>
      </w:r>
    </w:p>
    <w:p w:rsidR="008C3346" w:rsidRPr="00605914" w:rsidRDefault="008C3346" w:rsidP="008763B0">
      <w:pPr>
        <w:spacing w:after="120" w:line="200" w:lineRule="exact"/>
        <w:rPr>
          <w:rFonts w:ascii="Times New Roman" w:hAnsi="Times New Roman" w:cs="Times New Roman"/>
          <w:sz w:val="24"/>
          <w:szCs w:val="24"/>
          <w:lang w:val="es-ES"/>
        </w:rPr>
      </w:pPr>
    </w:p>
    <w:p w:rsidR="008C3346" w:rsidRPr="008763B0" w:rsidRDefault="008C3346" w:rsidP="008763B0">
      <w:pPr>
        <w:spacing w:after="120" w:line="248" w:lineRule="auto"/>
        <w:jc w:val="center"/>
        <w:rPr>
          <w:rFonts w:ascii="Times New Roman" w:hAnsi="Times New Roman" w:cs="Times New Roman"/>
          <w:sz w:val="11"/>
          <w:szCs w:val="11"/>
        </w:rPr>
      </w:pPr>
      <w:r w:rsidRPr="008763B0">
        <w:rPr>
          <w:rFonts w:ascii="Times New Roman" w:eastAsia="Gill Sans MT" w:hAnsi="Times New Roman" w:cs="Times New Roman"/>
          <w:color w:val="231F20"/>
          <w:sz w:val="28"/>
          <w:szCs w:val="28"/>
        </w:rPr>
        <w:t xml:space="preserve">Mathematical knowledge when accessing at the University. A diachronic study (1999-2017) </w:t>
      </w:r>
      <w:r w:rsidR="00B0603F" w:rsidRPr="008763B0">
        <w:rPr>
          <w:rFonts w:ascii="Times New Roman" w:eastAsia="Gill Sans MT" w:hAnsi="Times New Roman" w:cs="Times New Roman"/>
          <w:color w:val="231F20"/>
          <w:sz w:val="28"/>
          <w:szCs w:val="28"/>
        </w:rPr>
        <w:t>with</w:t>
      </w:r>
      <w:r w:rsidRPr="008763B0">
        <w:rPr>
          <w:rFonts w:ascii="Times New Roman" w:eastAsia="Gill Sans MT" w:hAnsi="Times New Roman" w:cs="Times New Roman"/>
          <w:color w:val="231F20"/>
          <w:sz w:val="28"/>
          <w:szCs w:val="28"/>
        </w:rPr>
        <w:t xml:space="preserve"> engineer students</w:t>
      </w:r>
    </w:p>
    <w:p w:rsidR="00D42BB0" w:rsidRPr="00437EC1" w:rsidRDefault="003D5DD7" w:rsidP="008763B0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 w:rsidRPr="00437EC1">
        <w:rPr>
          <w:rFonts w:ascii="Times New Roman" w:eastAsia="Gill Sans MT" w:hAnsi="Times New Roman" w:cs="Times New Roman"/>
          <w:b/>
          <w:color w:val="231F20"/>
          <w:sz w:val="20"/>
          <w:szCs w:val="20"/>
          <w:lang w:val="es-ES"/>
        </w:rPr>
        <w:t>Susana Nieto-Isidro</w:t>
      </w:r>
      <w:r w:rsidR="00437EC1" w:rsidRPr="00437EC1">
        <w:rPr>
          <w:rFonts w:ascii="Times New Roman" w:eastAsia="Gill Sans MT" w:hAnsi="Times New Roman" w:cs="Times New Roman"/>
          <w:b/>
          <w:color w:val="231F20"/>
          <w:sz w:val="20"/>
          <w:szCs w:val="20"/>
          <w:lang w:val="es-ES"/>
        </w:rPr>
        <w:t xml:space="preserve"> </w:t>
      </w:r>
      <w:r w:rsidR="00437EC1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(autora de correspondencia)</w:t>
      </w:r>
      <w:bookmarkStart w:id="0" w:name="_GoBack"/>
      <w:bookmarkEnd w:id="0"/>
    </w:p>
    <w:p w:rsidR="003D5DD7" w:rsidRDefault="003D5DD7" w:rsidP="008763B0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Departamento de Matemática Aplicada, </w:t>
      </w: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Instituto Universitario de Ciencias de la Educación, </w:t>
      </w: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Universidad de </w:t>
      </w: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Salamanca</w:t>
      </w:r>
    </w:p>
    <w:p w:rsidR="003D5DD7" w:rsidRDefault="003D5DD7" w:rsidP="008763B0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Profesora titular de universidad</w:t>
      </w:r>
    </w:p>
    <w:p w:rsidR="003D5DD7" w:rsidRDefault="003D5DD7" w:rsidP="008763B0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Calle Parque, 2, 37008, Salamanca</w:t>
      </w:r>
    </w:p>
    <w:p w:rsidR="003D5DD7" w:rsidRDefault="003D5DD7" w:rsidP="008763B0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923294400 (Ext. 1579)</w:t>
      </w:r>
    </w:p>
    <w:p w:rsidR="003D5DD7" w:rsidRDefault="003D5DD7" w:rsidP="008763B0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sni@usal.es</w:t>
      </w:r>
    </w:p>
    <w:p w:rsidR="003D5DD7" w:rsidRPr="003D5DD7" w:rsidRDefault="003D5DD7" w:rsidP="003D5DD7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D</w:t>
      </w: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octora en Ciencias Matemáticas </w:t>
      </w: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por la Universidad de Salamanca</w:t>
      </w: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. Sus intereses investigadores se centran en la docencia de las matemáticas en diferentes niveles educativos, en el diseño y evaluación de programas formativos y en la innovación docente para la enseñanza-aprendizaje de las matemáticas</w:t>
      </w: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. </w:t>
      </w: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Form</w:t>
      </w: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a</w:t>
      </w: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 parte del </w:t>
      </w:r>
      <w:r w:rsidR="00AE4758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G</w:t>
      </w: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rupo de </w:t>
      </w:r>
      <w:r w:rsidR="00AE4758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I</w:t>
      </w: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nvestigación de excelencia </w:t>
      </w: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de la Junta de Castilla y León </w:t>
      </w: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GRIAL</w:t>
      </w: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.</w:t>
      </w:r>
    </w:p>
    <w:p w:rsidR="003D5DD7" w:rsidRDefault="003D5DD7" w:rsidP="008763B0">
      <w:pPr>
        <w:spacing w:after="120" w:line="240" w:lineRule="auto"/>
        <w:jc w:val="both"/>
        <w:rPr>
          <w:rFonts w:ascii="Times New Roman" w:eastAsia="Gill Sans MT" w:hAnsi="Times New Roman" w:cs="Times New Roman"/>
          <w:b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b/>
          <w:color w:val="231F20"/>
          <w:sz w:val="20"/>
          <w:szCs w:val="20"/>
          <w:lang w:val="es-ES"/>
        </w:rPr>
        <w:t>Fernando Martínez-Abad</w:t>
      </w:r>
    </w:p>
    <w:p w:rsidR="003D5DD7" w:rsidRDefault="003D5DD7" w:rsidP="008763B0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Departamento de Didáctica, Organización y Métodos de </w:t>
      </w:r>
      <w:proofErr w:type="spellStart"/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Investitgación</w:t>
      </w:r>
      <w:proofErr w:type="spellEnd"/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, Instituto Universitario de Ciencias de la Educación, Universidad de Salamanca</w:t>
      </w:r>
    </w:p>
    <w:p w:rsidR="003D5DD7" w:rsidRDefault="003D5DD7" w:rsidP="008763B0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Profesor Ayudante Doctor</w:t>
      </w:r>
    </w:p>
    <w:p w:rsidR="003D5DD7" w:rsidRDefault="003D5DD7" w:rsidP="008763B0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Paseo Canalejas, 169, 37008, Salamanca</w:t>
      </w:r>
    </w:p>
    <w:p w:rsidR="003D5DD7" w:rsidRDefault="003D5DD7" w:rsidP="003D5DD7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923294400 (Ext. 5729)</w:t>
      </w:r>
    </w:p>
    <w:p w:rsidR="003D5DD7" w:rsidRDefault="003D5DD7" w:rsidP="003D5DD7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fma@usal.es</w:t>
      </w:r>
    </w:p>
    <w:p w:rsidR="003D5DD7" w:rsidRDefault="003D5DD7" w:rsidP="003D5DD7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Doctor sobresaliente cum laude en Ciencias de la Educación, </w:t>
      </w: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con</w:t>
      </w: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 Premio extraordinario de doctorado</w:t>
      </w: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. Sus</w:t>
      </w: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 líneas de investigación se enmarcan dentro de la evaluación y formación por competencias, los métodos de investigación en tecnología educativa y el análisis de datos cuantitativos en educación. Form</w:t>
      </w: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a</w:t>
      </w: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 parte del </w:t>
      </w:r>
      <w:r w:rsidR="00AE4758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G</w:t>
      </w: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rupo de </w:t>
      </w:r>
      <w:r w:rsidR="00AE4758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I</w:t>
      </w: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nvestigación de excelencia </w:t>
      </w: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de la Junta de Castilla y León </w:t>
      </w:r>
      <w:r w:rsidRPr="003D5DD7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GRIAL</w:t>
      </w: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.</w:t>
      </w:r>
    </w:p>
    <w:p w:rsidR="003D5DD7" w:rsidRDefault="003D5DD7" w:rsidP="003D5DD7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</w:p>
    <w:p w:rsidR="003D5DD7" w:rsidRDefault="003D5DD7" w:rsidP="003D5DD7">
      <w:pPr>
        <w:spacing w:after="120" w:line="240" w:lineRule="auto"/>
        <w:jc w:val="both"/>
        <w:rPr>
          <w:rFonts w:ascii="Times New Roman" w:eastAsia="Gill Sans MT" w:hAnsi="Times New Roman" w:cs="Times New Roman"/>
          <w:b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b/>
          <w:color w:val="231F20"/>
          <w:sz w:val="20"/>
          <w:szCs w:val="20"/>
          <w:lang w:val="es-ES"/>
        </w:rPr>
        <w:t>María José Rodríguez-Conde</w:t>
      </w:r>
    </w:p>
    <w:p w:rsidR="003D5DD7" w:rsidRDefault="003D5DD7" w:rsidP="003D5DD7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Departamento de Didáctica, Organización y Métodos de </w:t>
      </w:r>
      <w:proofErr w:type="spellStart"/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Investitgación</w:t>
      </w:r>
      <w:proofErr w:type="spellEnd"/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, Instituto Universitario de Ciencias de la Educación, Universidad de Salamanca</w:t>
      </w:r>
    </w:p>
    <w:p w:rsidR="003D5DD7" w:rsidRDefault="003D5DD7" w:rsidP="003D5DD7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lastRenderedPageBreak/>
        <w:t>Catedrática de Universidad</w:t>
      </w:r>
    </w:p>
    <w:p w:rsidR="003D5DD7" w:rsidRDefault="003D5DD7" w:rsidP="003D5DD7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Paseo Canalejas, 169, 37008, Salamanca</w:t>
      </w:r>
    </w:p>
    <w:p w:rsidR="003D5DD7" w:rsidRDefault="003D5DD7" w:rsidP="003D5DD7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923294400 (Ext. 3424)</w:t>
      </w:r>
    </w:p>
    <w:p w:rsidR="003D5DD7" w:rsidRDefault="003D5DD7" w:rsidP="003D5DD7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mjrconde@usal.es</w:t>
      </w:r>
    </w:p>
    <w:p w:rsidR="003D5DD7" w:rsidRPr="003D5DD7" w:rsidRDefault="003D5DD7" w:rsidP="008763B0">
      <w:pPr>
        <w:spacing w:after="120" w:line="240" w:lineRule="auto"/>
        <w:jc w:val="both"/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</w:pP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Directora del Instituto Universitario de Ciencias de la Educación de la Universidad de Salamanca e Investigadora Principal del Grupo de Investigación Reconocido </w:t>
      </w:r>
      <w:r>
        <w:rPr>
          <w:rFonts w:ascii="Times New Roman" w:eastAsia="Gill Sans MT" w:hAnsi="Times New Roman" w:cs="Times New Roman"/>
          <w:i/>
          <w:color w:val="231F20"/>
          <w:sz w:val="20"/>
          <w:szCs w:val="20"/>
          <w:lang w:val="es-ES"/>
        </w:rPr>
        <w:t>Grupo de Evaluación Educativa y Orientación</w:t>
      </w: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 (GE2O). Investigadora Principal </w:t>
      </w:r>
      <w:r w:rsidR="00AE4758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en numerosos Proyectos de Investigación Nacionales y</w:t>
      </w:r>
      <w:r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 xml:space="preserve"> </w:t>
      </w:r>
      <w:r w:rsidR="00AE4758">
        <w:rPr>
          <w:rFonts w:ascii="Times New Roman" w:eastAsia="Gill Sans MT" w:hAnsi="Times New Roman" w:cs="Times New Roman"/>
          <w:color w:val="231F20"/>
          <w:sz w:val="20"/>
          <w:szCs w:val="20"/>
          <w:lang w:val="es-ES"/>
        </w:rPr>
        <w:t>participante en diversos proyectos europeos y contratos de investigación. Miembro del Grupo de Investigación de excelencia GRIAL.</w:t>
      </w:r>
    </w:p>
    <w:sectPr w:rsidR="003D5DD7" w:rsidRPr="003D5DD7" w:rsidSect="008763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9639" w:h="13631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F8" w:rsidRDefault="00B606F8" w:rsidP="00632652">
      <w:pPr>
        <w:spacing w:after="0" w:line="240" w:lineRule="auto"/>
      </w:pPr>
      <w:r>
        <w:separator/>
      </w:r>
    </w:p>
  </w:endnote>
  <w:endnote w:type="continuationSeparator" w:id="0">
    <w:p w:rsidR="00B606F8" w:rsidRDefault="00B606F8" w:rsidP="0063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8025"/>
      <w:docPartObj>
        <w:docPartGallery w:val="Page Numbers (Bottom of Page)"/>
        <w:docPartUnique/>
      </w:docPartObj>
    </w:sdtPr>
    <w:sdtEndPr/>
    <w:sdtContent>
      <w:p w:rsidR="00B75CDA" w:rsidRDefault="00B75CDA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37E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5CDA" w:rsidRDefault="00B75CDA" w:rsidP="00781A28">
    <w:pPr>
      <w:pStyle w:val="Piedepgina"/>
      <w:jc w:val="center"/>
    </w:pPr>
  </w:p>
  <w:p w:rsidR="0058343F" w:rsidRDefault="005834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8030"/>
      <w:docPartObj>
        <w:docPartGallery w:val="Page Numbers (Bottom of Page)"/>
        <w:docPartUnique/>
      </w:docPartObj>
    </w:sdtPr>
    <w:sdtEndPr/>
    <w:sdtContent>
      <w:p w:rsidR="00B75CDA" w:rsidRDefault="00B75CDA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37E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5CDA" w:rsidRDefault="00B75CDA">
    <w:pPr>
      <w:pStyle w:val="Piedepgina"/>
    </w:pPr>
  </w:p>
  <w:p w:rsidR="0058343F" w:rsidRDefault="0058343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8024"/>
      <w:docPartObj>
        <w:docPartGallery w:val="Page Numbers (Bottom of Page)"/>
        <w:docPartUnique/>
      </w:docPartObj>
    </w:sdtPr>
    <w:sdtEndPr/>
    <w:sdtContent>
      <w:p w:rsidR="00B75CDA" w:rsidRDefault="00B75CDA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5CDA" w:rsidRPr="00D42BB0" w:rsidRDefault="00B75CDA" w:rsidP="00D42BB0">
    <w:pPr>
      <w:pStyle w:val="Piedepgina"/>
      <w:rPr>
        <w:szCs w:val="16"/>
      </w:rPr>
    </w:pPr>
  </w:p>
  <w:p w:rsidR="0058343F" w:rsidRDefault="005834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F8" w:rsidRDefault="00B606F8" w:rsidP="00632652">
      <w:pPr>
        <w:spacing w:after="0" w:line="240" w:lineRule="auto"/>
      </w:pPr>
      <w:r>
        <w:separator/>
      </w:r>
    </w:p>
  </w:footnote>
  <w:footnote w:type="continuationSeparator" w:id="0">
    <w:p w:rsidR="00B606F8" w:rsidRDefault="00B606F8" w:rsidP="0063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21" w:rsidRDefault="00C12821">
    <w:pPr>
      <w:pStyle w:val="Encabezado"/>
    </w:pPr>
  </w:p>
  <w:p w:rsidR="0058343F" w:rsidRDefault="005834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21" w:rsidRDefault="00C12821">
    <w:pPr>
      <w:pStyle w:val="Encabezado"/>
    </w:pPr>
  </w:p>
  <w:p w:rsidR="0058343F" w:rsidRDefault="0058343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21" w:rsidRDefault="00C12821">
    <w:pPr>
      <w:pStyle w:val="Encabezado"/>
    </w:pPr>
  </w:p>
  <w:p w:rsidR="0058343F" w:rsidRDefault="005834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A0611"/>
    <w:multiLevelType w:val="hybridMultilevel"/>
    <w:tmpl w:val="E878FCE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1191738"/>
    <w:multiLevelType w:val="hybridMultilevel"/>
    <w:tmpl w:val="B5E0D696"/>
    <w:lvl w:ilvl="0" w:tplc="0C0A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C9"/>
    <w:rsid w:val="000153DC"/>
    <w:rsid w:val="00015B6D"/>
    <w:rsid w:val="00030BFA"/>
    <w:rsid w:val="00030E86"/>
    <w:rsid w:val="00031637"/>
    <w:rsid w:val="00036754"/>
    <w:rsid w:val="000443BF"/>
    <w:rsid w:val="00045B7D"/>
    <w:rsid w:val="000460CC"/>
    <w:rsid w:val="000503C3"/>
    <w:rsid w:val="000518AF"/>
    <w:rsid w:val="000750DB"/>
    <w:rsid w:val="000809EF"/>
    <w:rsid w:val="00083E03"/>
    <w:rsid w:val="000A2E0C"/>
    <w:rsid w:val="000A7E56"/>
    <w:rsid w:val="000D106F"/>
    <w:rsid w:val="000E6EEC"/>
    <w:rsid w:val="000E7994"/>
    <w:rsid w:val="000F1264"/>
    <w:rsid w:val="00101625"/>
    <w:rsid w:val="00102600"/>
    <w:rsid w:val="00105DD6"/>
    <w:rsid w:val="00106108"/>
    <w:rsid w:val="00106297"/>
    <w:rsid w:val="00112796"/>
    <w:rsid w:val="00113789"/>
    <w:rsid w:val="00115E06"/>
    <w:rsid w:val="00121B80"/>
    <w:rsid w:val="0012525F"/>
    <w:rsid w:val="00127F9E"/>
    <w:rsid w:val="001350CF"/>
    <w:rsid w:val="00141B52"/>
    <w:rsid w:val="00142885"/>
    <w:rsid w:val="001433AA"/>
    <w:rsid w:val="001437C8"/>
    <w:rsid w:val="0015181E"/>
    <w:rsid w:val="00167682"/>
    <w:rsid w:val="00170974"/>
    <w:rsid w:val="00173B3E"/>
    <w:rsid w:val="0019776B"/>
    <w:rsid w:val="001A0849"/>
    <w:rsid w:val="001A3F9C"/>
    <w:rsid w:val="001A63FC"/>
    <w:rsid w:val="001B2344"/>
    <w:rsid w:val="001B7AAB"/>
    <w:rsid w:val="001C4D3F"/>
    <w:rsid w:val="001D32A4"/>
    <w:rsid w:val="001E33A5"/>
    <w:rsid w:val="001F36C7"/>
    <w:rsid w:val="001F3821"/>
    <w:rsid w:val="001F5143"/>
    <w:rsid w:val="001F52C0"/>
    <w:rsid w:val="001F69FF"/>
    <w:rsid w:val="001F7DA3"/>
    <w:rsid w:val="002009CE"/>
    <w:rsid w:val="00212CB9"/>
    <w:rsid w:val="00213975"/>
    <w:rsid w:val="002143DA"/>
    <w:rsid w:val="002206F4"/>
    <w:rsid w:val="00227B33"/>
    <w:rsid w:val="002336D3"/>
    <w:rsid w:val="0023503E"/>
    <w:rsid w:val="0023781B"/>
    <w:rsid w:val="00243064"/>
    <w:rsid w:val="002516B0"/>
    <w:rsid w:val="00255BB1"/>
    <w:rsid w:val="00276647"/>
    <w:rsid w:val="00281864"/>
    <w:rsid w:val="00292FFA"/>
    <w:rsid w:val="00294084"/>
    <w:rsid w:val="00296761"/>
    <w:rsid w:val="002A0AB0"/>
    <w:rsid w:val="002A2429"/>
    <w:rsid w:val="002B2DE9"/>
    <w:rsid w:val="002B3B27"/>
    <w:rsid w:val="002C3CB5"/>
    <w:rsid w:val="002D33D2"/>
    <w:rsid w:val="002F649A"/>
    <w:rsid w:val="00300339"/>
    <w:rsid w:val="00302DB0"/>
    <w:rsid w:val="00305DBE"/>
    <w:rsid w:val="003101F3"/>
    <w:rsid w:val="00316EBA"/>
    <w:rsid w:val="003339CC"/>
    <w:rsid w:val="00335917"/>
    <w:rsid w:val="00336DBC"/>
    <w:rsid w:val="00340A41"/>
    <w:rsid w:val="00342F05"/>
    <w:rsid w:val="00354862"/>
    <w:rsid w:val="00354E3C"/>
    <w:rsid w:val="003570D1"/>
    <w:rsid w:val="0036765E"/>
    <w:rsid w:val="003874F8"/>
    <w:rsid w:val="003904A9"/>
    <w:rsid w:val="0039453D"/>
    <w:rsid w:val="003A0A9B"/>
    <w:rsid w:val="003A4EAF"/>
    <w:rsid w:val="003A68BD"/>
    <w:rsid w:val="003A775E"/>
    <w:rsid w:val="003B489B"/>
    <w:rsid w:val="003C35AA"/>
    <w:rsid w:val="003C4399"/>
    <w:rsid w:val="003D42AE"/>
    <w:rsid w:val="003D5DD7"/>
    <w:rsid w:val="003D6A1F"/>
    <w:rsid w:val="003E2B5B"/>
    <w:rsid w:val="003F08AB"/>
    <w:rsid w:val="00401747"/>
    <w:rsid w:val="00402446"/>
    <w:rsid w:val="00402DD3"/>
    <w:rsid w:val="00415250"/>
    <w:rsid w:val="00426F10"/>
    <w:rsid w:val="00427F63"/>
    <w:rsid w:val="00432D3D"/>
    <w:rsid w:val="004352D1"/>
    <w:rsid w:val="00437EC1"/>
    <w:rsid w:val="00440B85"/>
    <w:rsid w:val="00440F7D"/>
    <w:rsid w:val="00443DE4"/>
    <w:rsid w:val="00446EB0"/>
    <w:rsid w:val="00453544"/>
    <w:rsid w:val="00455118"/>
    <w:rsid w:val="004558FF"/>
    <w:rsid w:val="00465ABE"/>
    <w:rsid w:val="00470D8A"/>
    <w:rsid w:val="004778A9"/>
    <w:rsid w:val="004866B0"/>
    <w:rsid w:val="00492A13"/>
    <w:rsid w:val="004949FF"/>
    <w:rsid w:val="00497E08"/>
    <w:rsid w:val="004A49CD"/>
    <w:rsid w:val="004C2211"/>
    <w:rsid w:val="004C3880"/>
    <w:rsid w:val="004E0304"/>
    <w:rsid w:val="004E11B3"/>
    <w:rsid w:val="004E394D"/>
    <w:rsid w:val="004E57FD"/>
    <w:rsid w:val="004E664C"/>
    <w:rsid w:val="004F77BB"/>
    <w:rsid w:val="005024BA"/>
    <w:rsid w:val="00502BB8"/>
    <w:rsid w:val="00505A30"/>
    <w:rsid w:val="0051022D"/>
    <w:rsid w:val="005115F7"/>
    <w:rsid w:val="005202BB"/>
    <w:rsid w:val="00520DA6"/>
    <w:rsid w:val="005245E4"/>
    <w:rsid w:val="00532714"/>
    <w:rsid w:val="00545895"/>
    <w:rsid w:val="00561967"/>
    <w:rsid w:val="00573EAB"/>
    <w:rsid w:val="00574302"/>
    <w:rsid w:val="0058343F"/>
    <w:rsid w:val="00583832"/>
    <w:rsid w:val="00584AB9"/>
    <w:rsid w:val="005878D5"/>
    <w:rsid w:val="005954C7"/>
    <w:rsid w:val="00597BD9"/>
    <w:rsid w:val="00597BED"/>
    <w:rsid w:val="005A0323"/>
    <w:rsid w:val="005A363C"/>
    <w:rsid w:val="005B768A"/>
    <w:rsid w:val="005C0BFE"/>
    <w:rsid w:val="005C6C2C"/>
    <w:rsid w:val="005D7F99"/>
    <w:rsid w:val="005E1ED7"/>
    <w:rsid w:val="005E2829"/>
    <w:rsid w:val="005E59EE"/>
    <w:rsid w:val="005E7CC3"/>
    <w:rsid w:val="005F48E5"/>
    <w:rsid w:val="005F510C"/>
    <w:rsid w:val="00604CA1"/>
    <w:rsid w:val="00605914"/>
    <w:rsid w:val="00623584"/>
    <w:rsid w:val="00626641"/>
    <w:rsid w:val="00632652"/>
    <w:rsid w:val="006335D1"/>
    <w:rsid w:val="00635ACA"/>
    <w:rsid w:val="00636060"/>
    <w:rsid w:val="00640C1A"/>
    <w:rsid w:val="00644267"/>
    <w:rsid w:val="00647A32"/>
    <w:rsid w:val="006543C4"/>
    <w:rsid w:val="00663ED0"/>
    <w:rsid w:val="00666FF1"/>
    <w:rsid w:val="00667880"/>
    <w:rsid w:val="00677C85"/>
    <w:rsid w:val="006816D2"/>
    <w:rsid w:val="00682A81"/>
    <w:rsid w:val="00684389"/>
    <w:rsid w:val="00684976"/>
    <w:rsid w:val="006C083E"/>
    <w:rsid w:val="006E381E"/>
    <w:rsid w:val="006F2811"/>
    <w:rsid w:val="006F6F1D"/>
    <w:rsid w:val="0071115E"/>
    <w:rsid w:val="0071361F"/>
    <w:rsid w:val="007151D9"/>
    <w:rsid w:val="007315FB"/>
    <w:rsid w:val="007318F2"/>
    <w:rsid w:val="00734986"/>
    <w:rsid w:val="007410AD"/>
    <w:rsid w:val="0074119C"/>
    <w:rsid w:val="00742156"/>
    <w:rsid w:val="00754E24"/>
    <w:rsid w:val="00755DD1"/>
    <w:rsid w:val="0077067C"/>
    <w:rsid w:val="00773B35"/>
    <w:rsid w:val="007741E3"/>
    <w:rsid w:val="00775D5C"/>
    <w:rsid w:val="00781A28"/>
    <w:rsid w:val="007827D3"/>
    <w:rsid w:val="00790C47"/>
    <w:rsid w:val="007A5535"/>
    <w:rsid w:val="007B2838"/>
    <w:rsid w:val="007C0205"/>
    <w:rsid w:val="007C166C"/>
    <w:rsid w:val="007D1D51"/>
    <w:rsid w:val="007D5320"/>
    <w:rsid w:val="007D7C7E"/>
    <w:rsid w:val="007E540E"/>
    <w:rsid w:val="007F08A7"/>
    <w:rsid w:val="007F1E76"/>
    <w:rsid w:val="0080104A"/>
    <w:rsid w:val="00807261"/>
    <w:rsid w:val="0081274B"/>
    <w:rsid w:val="00821135"/>
    <w:rsid w:val="00821C61"/>
    <w:rsid w:val="00824A00"/>
    <w:rsid w:val="008261FF"/>
    <w:rsid w:val="008313D7"/>
    <w:rsid w:val="00843226"/>
    <w:rsid w:val="00844255"/>
    <w:rsid w:val="00850D28"/>
    <w:rsid w:val="00853772"/>
    <w:rsid w:val="0086021D"/>
    <w:rsid w:val="00870F6D"/>
    <w:rsid w:val="0087312E"/>
    <w:rsid w:val="00875AD8"/>
    <w:rsid w:val="008763B0"/>
    <w:rsid w:val="008807EA"/>
    <w:rsid w:val="00887D22"/>
    <w:rsid w:val="0089069D"/>
    <w:rsid w:val="00895D2E"/>
    <w:rsid w:val="008962EA"/>
    <w:rsid w:val="008A4148"/>
    <w:rsid w:val="008B0A40"/>
    <w:rsid w:val="008C03B6"/>
    <w:rsid w:val="008C0F1D"/>
    <w:rsid w:val="008C125D"/>
    <w:rsid w:val="008C3346"/>
    <w:rsid w:val="008C4F95"/>
    <w:rsid w:val="008D0A47"/>
    <w:rsid w:val="008D71A2"/>
    <w:rsid w:val="008E08E4"/>
    <w:rsid w:val="008E7814"/>
    <w:rsid w:val="008F32E4"/>
    <w:rsid w:val="008F3D5E"/>
    <w:rsid w:val="009165A2"/>
    <w:rsid w:val="009171D5"/>
    <w:rsid w:val="00934126"/>
    <w:rsid w:val="00934432"/>
    <w:rsid w:val="009361C2"/>
    <w:rsid w:val="00937764"/>
    <w:rsid w:val="00943B5F"/>
    <w:rsid w:val="0095065E"/>
    <w:rsid w:val="009520FE"/>
    <w:rsid w:val="00955A1E"/>
    <w:rsid w:val="00956C00"/>
    <w:rsid w:val="00960D32"/>
    <w:rsid w:val="00963489"/>
    <w:rsid w:val="009737B5"/>
    <w:rsid w:val="0097772C"/>
    <w:rsid w:val="0097779C"/>
    <w:rsid w:val="00977EE3"/>
    <w:rsid w:val="00987894"/>
    <w:rsid w:val="00991395"/>
    <w:rsid w:val="00992AB2"/>
    <w:rsid w:val="009A094E"/>
    <w:rsid w:val="009A4B42"/>
    <w:rsid w:val="009A5ED4"/>
    <w:rsid w:val="009A7684"/>
    <w:rsid w:val="009B383A"/>
    <w:rsid w:val="009B518F"/>
    <w:rsid w:val="009C1540"/>
    <w:rsid w:val="009C4762"/>
    <w:rsid w:val="009D7771"/>
    <w:rsid w:val="009E1FAE"/>
    <w:rsid w:val="009F057C"/>
    <w:rsid w:val="00A00662"/>
    <w:rsid w:val="00A01E60"/>
    <w:rsid w:val="00A107B9"/>
    <w:rsid w:val="00A13E61"/>
    <w:rsid w:val="00A2064D"/>
    <w:rsid w:val="00A31479"/>
    <w:rsid w:val="00A33C62"/>
    <w:rsid w:val="00A41F4F"/>
    <w:rsid w:val="00A772CF"/>
    <w:rsid w:val="00A95D3D"/>
    <w:rsid w:val="00AA2593"/>
    <w:rsid w:val="00AC089A"/>
    <w:rsid w:val="00AC7B6E"/>
    <w:rsid w:val="00AD4955"/>
    <w:rsid w:val="00AE2825"/>
    <w:rsid w:val="00AE4758"/>
    <w:rsid w:val="00AE6645"/>
    <w:rsid w:val="00AF11E3"/>
    <w:rsid w:val="00AF317E"/>
    <w:rsid w:val="00B0603F"/>
    <w:rsid w:val="00B06494"/>
    <w:rsid w:val="00B30208"/>
    <w:rsid w:val="00B30C4D"/>
    <w:rsid w:val="00B32F6C"/>
    <w:rsid w:val="00B33494"/>
    <w:rsid w:val="00B34B19"/>
    <w:rsid w:val="00B42735"/>
    <w:rsid w:val="00B470BC"/>
    <w:rsid w:val="00B47B60"/>
    <w:rsid w:val="00B54EE5"/>
    <w:rsid w:val="00B606F8"/>
    <w:rsid w:val="00B64EEA"/>
    <w:rsid w:val="00B65CDA"/>
    <w:rsid w:val="00B71133"/>
    <w:rsid w:val="00B74E71"/>
    <w:rsid w:val="00B75716"/>
    <w:rsid w:val="00B75CDA"/>
    <w:rsid w:val="00B77327"/>
    <w:rsid w:val="00B82037"/>
    <w:rsid w:val="00B94B7D"/>
    <w:rsid w:val="00BB1DDB"/>
    <w:rsid w:val="00BB2062"/>
    <w:rsid w:val="00BB4FAB"/>
    <w:rsid w:val="00BC2055"/>
    <w:rsid w:val="00BC2EC9"/>
    <w:rsid w:val="00BC770B"/>
    <w:rsid w:val="00BE4856"/>
    <w:rsid w:val="00C12821"/>
    <w:rsid w:val="00C20207"/>
    <w:rsid w:val="00C2190A"/>
    <w:rsid w:val="00C2351A"/>
    <w:rsid w:val="00C252A0"/>
    <w:rsid w:val="00C25878"/>
    <w:rsid w:val="00C2647E"/>
    <w:rsid w:val="00C33128"/>
    <w:rsid w:val="00C334DE"/>
    <w:rsid w:val="00C33F00"/>
    <w:rsid w:val="00C44F27"/>
    <w:rsid w:val="00C47170"/>
    <w:rsid w:val="00C47226"/>
    <w:rsid w:val="00C47426"/>
    <w:rsid w:val="00C55237"/>
    <w:rsid w:val="00C574EC"/>
    <w:rsid w:val="00C626C4"/>
    <w:rsid w:val="00C66D49"/>
    <w:rsid w:val="00C7690D"/>
    <w:rsid w:val="00C802C9"/>
    <w:rsid w:val="00C856EF"/>
    <w:rsid w:val="00C861D2"/>
    <w:rsid w:val="00C91E8E"/>
    <w:rsid w:val="00C9232F"/>
    <w:rsid w:val="00CA6C5C"/>
    <w:rsid w:val="00CB2313"/>
    <w:rsid w:val="00CC23CC"/>
    <w:rsid w:val="00CC2828"/>
    <w:rsid w:val="00CC42CB"/>
    <w:rsid w:val="00CC73A0"/>
    <w:rsid w:val="00CD7677"/>
    <w:rsid w:val="00CE4FF3"/>
    <w:rsid w:val="00CE5A8A"/>
    <w:rsid w:val="00CE6C22"/>
    <w:rsid w:val="00CF4453"/>
    <w:rsid w:val="00CF64A2"/>
    <w:rsid w:val="00CF760E"/>
    <w:rsid w:val="00D04B8F"/>
    <w:rsid w:val="00D14FC9"/>
    <w:rsid w:val="00D16239"/>
    <w:rsid w:val="00D206E2"/>
    <w:rsid w:val="00D26405"/>
    <w:rsid w:val="00D26BCC"/>
    <w:rsid w:val="00D35D75"/>
    <w:rsid w:val="00D40A8B"/>
    <w:rsid w:val="00D42BB0"/>
    <w:rsid w:val="00D512ED"/>
    <w:rsid w:val="00D617ED"/>
    <w:rsid w:val="00D63609"/>
    <w:rsid w:val="00D6443E"/>
    <w:rsid w:val="00D935DC"/>
    <w:rsid w:val="00DA3095"/>
    <w:rsid w:val="00DA3685"/>
    <w:rsid w:val="00DA66A6"/>
    <w:rsid w:val="00DB1566"/>
    <w:rsid w:val="00DB1DBE"/>
    <w:rsid w:val="00DB6FDD"/>
    <w:rsid w:val="00DC48BC"/>
    <w:rsid w:val="00DD1091"/>
    <w:rsid w:val="00DD1F87"/>
    <w:rsid w:val="00DE0874"/>
    <w:rsid w:val="00DF0E4A"/>
    <w:rsid w:val="00DF3089"/>
    <w:rsid w:val="00E10B64"/>
    <w:rsid w:val="00E1265F"/>
    <w:rsid w:val="00E13A87"/>
    <w:rsid w:val="00E15D29"/>
    <w:rsid w:val="00E36951"/>
    <w:rsid w:val="00E434A3"/>
    <w:rsid w:val="00E458A0"/>
    <w:rsid w:val="00E571D8"/>
    <w:rsid w:val="00E632A5"/>
    <w:rsid w:val="00E65DE6"/>
    <w:rsid w:val="00E81998"/>
    <w:rsid w:val="00E90C6B"/>
    <w:rsid w:val="00ED254B"/>
    <w:rsid w:val="00EE0917"/>
    <w:rsid w:val="00EE4AAA"/>
    <w:rsid w:val="00EE4BBB"/>
    <w:rsid w:val="00F018DA"/>
    <w:rsid w:val="00F02AF0"/>
    <w:rsid w:val="00F11B8F"/>
    <w:rsid w:val="00F16AC8"/>
    <w:rsid w:val="00F16D30"/>
    <w:rsid w:val="00F20584"/>
    <w:rsid w:val="00F272BA"/>
    <w:rsid w:val="00F421A3"/>
    <w:rsid w:val="00F431D6"/>
    <w:rsid w:val="00F466D1"/>
    <w:rsid w:val="00F46F9E"/>
    <w:rsid w:val="00F52BFB"/>
    <w:rsid w:val="00F6670E"/>
    <w:rsid w:val="00F72764"/>
    <w:rsid w:val="00FA5A54"/>
    <w:rsid w:val="00FA5C09"/>
    <w:rsid w:val="00FA5D40"/>
    <w:rsid w:val="00FB0290"/>
    <w:rsid w:val="00FB0A0C"/>
    <w:rsid w:val="00FD0EEE"/>
    <w:rsid w:val="00FD2B94"/>
    <w:rsid w:val="00FD6B96"/>
    <w:rsid w:val="00FE07D7"/>
    <w:rsid w:val="00FE13C2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C9"/>
    <w:pPr>
      <w:widowControl w:val="0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4FC9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326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2652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265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40B85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B7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7A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7AAB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A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AAB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AAB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7C16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1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09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D1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091"/>
    <w:rPr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E571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C9"/>
    <w:pPr>
      <w:widowControl w:val="0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4FC9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326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2652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265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40B85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B7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7A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7AAB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A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AAB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AAB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7C16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1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09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D1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091"/>
    <w:rPr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E571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880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136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161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354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2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9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7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127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288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611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9174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862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036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152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174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29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87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2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040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6833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4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2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758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56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149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3455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7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261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847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4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12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0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63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7284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2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4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4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899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027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9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292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886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8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7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1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502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572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3289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5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0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7986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3558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9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335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71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1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288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468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828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0207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2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468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8135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1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944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610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7425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380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3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0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153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605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5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966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653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2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1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1080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970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8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24BC971-6EC2-49E8-953A-26D26E91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2019-05-20T14:47:00Z</dcterms:created>
  <dcterms:modified xsi:type="dcterms:W3CDTF">2019-05-20T15:00:00Z</dcterms:modified>
</cp:coreProperties>
</file>