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5E" w:rsidRPr="007C2FE7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C2FE7">
        <w:rPr>
          <w:rFonts w:ascii="Times New Roman" w:hAnsi="Times New Roman" w:cs="Times New Roman"/>
          <w:sz w:val="24"/>
          <w:szCs w:val="24"/>
        </w:rPr>
        <w:t>Figura 1. Función de Información de la escala emociones negativas</w:t>
      </w:r>
    </w:p>
    <w:p w:rsidR="002F1235" w:rsidRDefault="00BD585E">
      <w:r w:rsidRPr="007C2FE7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9738D20" wp14:editId="40F9D95F">
            <wp:extent cx="5400040" cy="28321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 figura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85E" w:rsidRPr="007C2FE7" w:rsidRDefault="00BD585E" w:rsidP="00BD585E">
      <w:pPr>
        <w:spacing w:line="36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C2FE7">
        <w:rPr>
          <w:rFonts w:ascii="Times New Roman" w:hAnsi="Times New Roman" w:cs="Times New Roman"/>
          <w:sz w:val="24"/>
          <w:szCs w:val="24"/>
        </w:rPr>
        <w:t xml:space="preserve">Figura 2. </w:t>
      </w:r>
      <w:r w:rsidRPr="007C2FE7">
        <w:rPr>
          <w:rFonts w:ascii="Times New Roman" w:hAnsi="Times New Roman" w:cs="Times New Roman"/>
          <w:i/>
          <w:sz w:val="24"/>
          <w:szCs w:val="24"/>
        </w:rPr>
        <w:t>Función de información de la escala emociones positivas</w:t>
      </w:r>
    </w:p>
    <w:p w:rsidR="00BD585E" w:rsidRDefault="00BD585E" w:rsidP="00BD585E">
      <w:pPr>
        <w:spacing w:line="36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C2FE7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8674A7B" wp14:editId="4DA109C7">
            <wp:extent cx="5400040" cy="2832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 figura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85E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D585E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D585E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D585E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D585E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D585E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D585E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D585E" w:rsidRPr="00A33E3F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C2FE7">
        <w:rPr>
          <w:rFonts w:ascii="Times New Roman" w:hAnsi="Times New Roman" w:cs="Times New Roman"/>
          <w:sz w:val="24"/>
          <w:szCs w:val="24"/>
        </w:rPr>
        <w:t>Figura 3. Función de información de la escala de utilidad</w:t>
      </w:r>
    </w:p>
    <w:p w:rsidR="00BD585E" w:rsidRDefault="00BD585E" w:rsidP="00BD585E">
      <w:pPr>
        <w:spacing w:line="36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585E" w:rsidRPr="007C2FE7" w:rsidRDefault="00BD585E" w:rsidP="00BD585E">
      <w:pPr>
        <w:spacing w:line="36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C2FE7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2DBD346" wp14:editId="1644E1F3">
            <wp:extent cx="5400040" cy="2832100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 figura 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85E" w:rsidRPr="007C2FE7" w:rsidRDefault="00BD585E" w:rsidP="00BD585E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C2FE7">
        <w:rPr>
          <w:rFonts w:ascii="Times New Roman" w:hAnsi="Times New Roman" w:cs="Times New Roman"/>
          <w:sz w:val="24"/>
          <w:szCs w:val="24"/>
        </w:rPr>
        <w:t>Figura 4. Función de información del CAHE</w:t>
      </w:r>
    </w:p>
    <w:p w:rsidR="00BD585E" w:rsidRDefault="00BD585E">
      <w:r w:rsidRPr="007C2FE7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958D3E4" wp14:editId="1FC5B2DD">
            <wp:extent cx="5400040" cy="283210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HE figura 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2B6" w:rsidRDefault="003E72B6" w:rsidP="00EC02EC">
      <w:pPr>
        <w:spacing w:after="0" w:line="240" w:lineRule="auto"/>
      </w:pPr>
      <w:r>
        <w:separator/>
      </w:r>
    </w:p>
  </w:endnote>
  <w:endnote w:type="continuationSeparator" w:id="0">
    <w:p w:rsidR="003E72B6" w:rsidRDefault="003E72B6" w:rsidP="00EC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2B6" w:rsidRDefault="003E72B6" w:rsidP="00EC02EC">
      <w:pPr>
        <w:spacing w:after="0" w:line="240" w:lineRule="auto"/>
      </w:pPr>
      <w:r>
        <w:separator/>
      </w:r>
    </w:p>
  </w:footnote>
  <w:footnote w:type="continuationSeparator" w:id="0">
    <w:p w:rsidR="003E72B6" w:rsidRDefault="003E72B6" w:rsidP="00EC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B7"/>
    <w:rsid w:val="002F1235"/>
    <w:rsid w:val="003E72B6"/>
    <w:rsid w:val="009647B7"/>
    <w:rsid w:val="00BD585E"/>
    <w:rsid w:val="00E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100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8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2EC"/>
  </w:style>
  <w:style w:type="paragraph" w:styleId="Piedepgina">
    <w:name w:val="footer"/>
    <w:basedOn w:val="Normal"/>
    <w:link w:val="PiedepginaCar"/>
    <w:uiPriority w:val="99"/>
    <w:unhideWhenUsed/>
    <w:rsid w:val="00EC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2018-07-26T06:31:00Z</dcterms:created>
  <dcterms:modified xsi:type="dcterms:W3CDTF">2018-07-26T06:32:00Z</dcterms:modified>
</cp:coreProperties>
</file>